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99" w:rsidRPr="00DE785F" w:rsidRDefault="00AE0899" w:rsidP="00AE0899">
      <w:pPr>
        <w:tabs>
          <w:tab w:val="left" w:pos="6660"/>
        </w:tabs>
        <w:jc w:val="right"/>
        <w:rPr>
          <w:rFonts w:ascii="Arial" w:hAnsi="Arial" w:cs="Arial"/>
          <w:b/>
          <w:sz w:val="22"/>
          <w:szCs w:val="22"/>
          <w:lang w:val="en-AU"/>
        </w:rPr>
      </w:pPr>
      <w:r w:rsidRPr="00DE785F">
        <w:rPr>
          <w:rFonts w:ascii="Arial" w:hAnsi="Arial" w:cs="Arial"/>
          <w:noProof/>
          <w:sz w:val="22"/>
          <w:szCs w:val="22"/>
          <w:lang w:val="en-AU" w:eastAsia="en-AU"/>
        </w:rPr>
        <w:drawing>
          <wp:anchor distT="0" distB="0" distL="114300" distR="114300" simplePos="0" relativeHeight="251657216" behindDoc="0" locked="0" layoutInCell="1" allowOverlap="1" wp14:anchorId="03167D20" wp14:editId="10CAE568">
            <wp:simplePos x="0" y="0"/>
            <wp:positionH relativeFrom="column">
              <wp:posOffset>4752340</wp:posOffset>
            </wp:positionH>
            <wp:positionV relativeFrom="paragraph">
              <wp:posOffset>12065</wp:posOffset>
            </wp:positionV>
            <wp:extent cx="1753235" cy="916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35" cy="916305"/>
                    </a:xfrm>
                    <a:prstGeom prst="rect">
                      <a:avLst/>
                    </a:prstGeom>
                    <a:noFill/>
                  </pic:spPr>
                </pic:pic>
              </a:graphicData>
            </a:graphic>
            <wp14:sizeRelH relativeFrom="page">
              <wp14:pctWidth>0</wp14:pctWidth>
            </wp14:sizeRelH>
            <wp14:sizeRelV relativeFrom="page">
              <wp14:pctHeight>0</wp14:pctHeight>
            </wp14:sizeRelV>
          </wp:anchor>
        </w:drawing>
      </w:r>
    </w:p>
    <w:p w:rsidR="00AE0899" w:rsidRPr="00DE785F" w:rsidRDefault="00AE0899" w:rsidP="00AE0899">
      <w:pPr>
        <w:tabs>
          <w:tab w:val="left" w:pos="6660"/>
        </w:tabs>
        <w:jc w:val="both"/>
        <w:rPr>
          <w:rFonts w:ascii="Arial" w:hAnsi="Arial" w:cs="Arial"/>
          <w:b/>
          <w:sz w:val="22"/>
          <w:szCs w:val="22"/>
          <w:lang w:val="en-AU"/>
        </w:rPr>
      </w:pPr>
    </w:p>
    <w:p w:rsidR="00AE0899" w:rsidRPr="00DE785F" w:rsidRDefault="00AE0899" w:rsidP="00AE0899">
      <w:pPr>
        <w:tabs>
          <w:tab w:val="left" w:pos="6660"/>
        </w:tabs>
        <w:jc w:val="both"/>
        <w:rPr>
          <w:rFonts w:ascii="Arial" w:hAnsi="Arial" w:cs="Arial"/>
          <w:b/>
          <w:sz w:val="22"/>
          <w:szCs w:val="22"/>
          <w:lang w:val="en-AU"/>
        </w:rPr>
      </w:pPr>
    </w:p>
    <w:p w:rsidR="00AE0899" w:rsidRPr="00DE785F" w:rsidRDefault="00AE0899" w:rsidP="00AE0899">
      <w:pPr>
        <w:tabs>
          <w:tab w:val="left" w:pos="6660"/>
        </w:tabs>
        <w:jc w:val="both"/>
        <w:rPr>
          <w:rFonts w:ascii="Arial" w:hAnsi="Arial" w:cs="Arial"/>
          <w:b/>
          <w:sz w:val="22"/>
          <w:szCs w:val="22"/>
          <w:lang w:val="en-AU"/>
        </w:rPr>
      </w:pPr>
    </w:p>
    <w:p w:rsidR="00AE0899" w:rsidRPr="00DE785F" w:rsidRDefault="00AE0899" w:rsidP="00AE0899">
      <w:pPr>
        <w:tabs>
          <w:tab w:val="left" w:pos="6660"/>
        </w:tabs>
        <w:jc w:val="both"/>
        <w:rPr>
          <w:rFonts w:ascii="Arial" w:hAnsi="Arial" w:cs="Arial"/>
          <w:b/>
          <w:sz w:val="22"/>
          <w:szCs w:val="22"/>
          <w:lang w:val="en-AU"/>
        </w:rPr>
      </w:pPr>
    </w:p>
    <w:p w:rsidR="00AE0899" w:rsidRPr="00DE785F" w:rsidRDefault="00AE0899" w:rsidP="00AE0899">
      <w:pPr>
        <w:tabs>
          <w:tab w:val="left" w:pos="6660"/>
        </w:tabs>
        <w:jc w:val="both"/>
        <w:rPr>
          <w:rFonts w:ascii="Arial" w:hAnsi="Arial" w:cs="Arial"/>
          <w:sz w:val="22"/>
          <w:szCs w:val="22"/>
        </w:rPr>
      </w:pPr>
      <w:r w:rsidRPr="00DE785F">
        <w:rPr>
          <w:rFonts w:ascii="Arial" w:hAnsi="Arial" w:cs="Arial"/>
          <w:b/>
          <w:sz w:val="22"/>
          <w:szCs w:val="22"/>
          <w:lang w:val="en-AU"/>
        </w:rPr>
        <w:t>MEDIA RELEASE</w:t>
      </w:r>
      <w:r w:rsidRPr="00DE785F">
        <w:rPr>
          <w:rFonts w:ascii="Arial" w:hAnsi="Arial" w:cs="Arial"/>
          <w:sz w:val="22"/>
          <w:szCs w:val="22"/>
        </w:rPr>
        <w:t xml:space="preserve"> </w:t>
      </w:r>
    </w:p>
    <w:p w:rsidR="00AE0899" w:rsidRPr="00DE785F" w:rsidRDefault="00E60522" w:rsidP="00AE0899">
      <w:pPr>
        <w:tabs>
          <w:tab w:val="left" w:pos="6660"/>
        </w:tabs>
        <w:jc w:val="both"/>
        <w:rPr>
          <w:rFonts w:ascii="Arial" w:hAnsi="Arial" w:cs="Arial"/>
          <w:sz w:val="22"/>
          <w:szCs w:val="22"/>
        </w:rPr>
      </w:pPr>
      <w:r>
        <w:rPr>
          <w:rFonts w:ascii="Arial" w:hAnsi="Arial" w:cs="Arial"/>
          <w:sz w:val="22"/>
          <w:szCs w:val="22"/>
        </w:rPr>
        <w:t>EMBARGOED: 27</w:t>
      </w:r>
      <w:r w:rsidRPr="00E60522">
        <w:rPr>
          <w:rFonts w:ascii="Arial" w:hAnsi="Arial" w:cs="Arial"/>
          <w:sz w:val="22"/>
          <w:szCs w:val="22"/>
          <w:vertAlign w:val="superscript"/>
        </w:rPr>
        <w:t>TH</w:t>
      </w:r>
      <w:r>
        <w:rPr>
          <w:rFonts w:ascii="Arial" w:hAnsi="Arial" w:cs="Arial"/>
          <w:sz w:val="22"/>
          <w:szCs w:val="22"/>
        </w:rPr>
        <w:t xml:space="preserve"> </w:t>
      </w:r>
      <w:r w:rsidR="00AE0899" w:rsidRPr="00DE785F">
        <w:rPr>
          <w:rFonts w:ascii="Arial" w:hAnsi="Arial" w:cs="Arial"/>
          <w:sz w:val="22"/>
          <w:szCs w:val="22"/>
        </w:rPr>
        <w:t>March 2013</w:t>
      </w:r>
    </w:p>
    <w:p w:rsidR="00AE0899" w:rsidRPr="00DE785F" w:rsidRDefault="00AE0899" w:rsidP="00AE0899">
      <w:pPr>
        <w:tabs>
          <w:tab w:val="left" w:pos="6660"/>
        </w:tabs>
        <w:jc w:val="both"/>
        <w:rPr>
          <w:rFonts w:ascii="Arial" w:hAnsi="Arial" w:cs="Arial"/>
          <w:sz w:val="22"/>
          <w:szCs w:val="22"/>
        </w:rPr>
      </w:pPr>
    </w:p>
    <w:p w:rsidR="00452F30" w:rsidRDefault="00452F30" w:rsidP="00452F30">
      <w:pPr>
        <w:jc w:val="center"/>
        <w:rPr>
          <w:rFonts w:ascii="Arial" w:hAnsi="Arial" w:cs="Arial"/>
          <w:b/>
          <w:sz w:val="22"/>
          <w:szCs w:val="22"/>
        </w:rPr>
      </w:pPr>
      <w:r w:rsidRPr="00DE785F">
        <w:rPr>
          <w:rFonts w:ascii="Arial" w:hAnsi="Arial" w:cs="Arial"/>
          <w:b/>
          <w:sz w:val="22"/>
          <w:szCs w:val="22"/>
        </w:rPr>
        <w:t>Teens miss</w:t>
      </w:r>
      <w:r>
        <w:rPr>
          <w:rFonts w:ascii="Arial" w:hAnsi="Arial" w:cs="Arial"/>
          <w:b/>
          <w:sz w:val="22"/>
          <w:szCs w:val="22"/>
        </w:rPr>
        <w:t>ing</w:t>
      </w:r>
      <w:r w:rsidRPr="00DE785F">
        <w:rPr>
          <w:rFonts w:ascii="Arial" w:hAnsi="Arial" w:cs="Arial"/>
          <w:b/>
          <w:sz w:val="22"/>
          <w:szCs w:val="22"/>
        </w:rPr>
        <w:t xml:space="preserve"> out on healthy eating and meal-time education</w:t>
      </w:r>
      <w:r>
        <w:rPr>
          <w:rFonts w:ascii="Arial" w:hAnsi="Arial" w:cs="Arial"/>
          <w:b/>
          <w:sz w:val="22"/>
          <w:szCs w:val="22"/>
        </w:rPr>
        <w:t xml:space="preserve"> </w:t>
      </w:r>
    </w:p>
    <w:p w:rsidR="00B60C30" w:rsidRDefault="00452F30" w:rsidP="00452F30">
      <w:pPr>
        <w:jc w:val="center"/>
        <w:rPr>
          <w:rFonts w:ascii="Arial" w:hAnsi="Arial" w:cs="Arial"/>
          <w:b/>
          <w:sz w:val="22"/>
          <w:szCs w:val="22"/>
        </w:rPr>
      </w:pPr>
      <w:proofErr w:type="gramStart"/>
      <w:r>
        <w:rPr>
          <w:rFonts w:ascii="Arial" w:hAnsi="Arial" w:cs="Arial"/>
          <w:b/>
          <w:sz w:val="22"/>
          <w:szCs w:val="22"/>
        </w:rPr>
        <w:t>according</w:t>
      </w:r>
      <w:proofErr w:type="gramEnd"/>
      <w:r>
        <w:rPr>
          <w:rFonts w:ascii="Arial" w:hAnsi="Arial" w:cs="Arial"/>
          <w:b/>
          <w:sz w:val="22"/>
          <w:szCs w:val="22"/>
        </w:rPr>
        <w:t xml:space="preserve"> to new </w:t>
      </w:r>
      <w:r w:rsidRPr="00DE785F">
        <w:rPr>
          <w:rFonts w:ascii="Arial" w:hAnsi="Arial" w:cs="Arial"/>
          <w:b/>
          <w:sz w:val="22"/>
          <w:szCs w:val="22"/>
        </w:rPr>
        <w:t xml:space="preserve">research </w:t>
      </w:r>
      <w:r>
        <w:rPr>
          <w:rFonts w:ascii="Arial" w:hAnsi="Arial" w:cs="Arial"/>
          <w:b/>
          <w:sz w:val="22"/>
          <w:szCs w:val="22"/>
        </w:rPr>
        <w:t xml:space="preserve">from Australian Pineapples </w:t>
      </w:r>
    </w:p>
    <w:p w:rsidR="00452F30" w:rsidRDefault="00452F30" w:rsidP="00302F6B">
      <w:pPr>
        <w:rPr>
          <w:rFonts w:ascii="Arial" w:hAnsi="Arial" w:cs="Arial"/>
          <w:i/>
          <w:sz w:val="22"/>
          <w:szCs w:val="22"/>
        </w:rPr>
      </w:pPr>
    </w:p>
    <w:p w:rsidR="00452F30" w:rsidRDefault="00452F30" w:rsidP="00302F6B">
      <w:pPr>
        <w:rPr>
          <w:rFonts w:ascii="Arial" w:hAnsi="Arial" w:cs="Arial"/>
          <w:sz w:val="22"/>
          <w:szCs w:val="22"/>
        </w:rPr>
      </w:pPr>
      <w:r>
        <w:rPr>
          <w:rFonts w:ascii="Arial" w:hAnsi="Arial" w:cs="Arial"/>
          <w:sz w:val="22"/>
          <w:szCs w:val="22"/>
        </w:rPr>
        <w:t>Nutrition ex</w:t>
      </w:r>
      <w:r w:rsidRPr="00452F30">
        <w:rPr>
          <w:rFonts w:ascii="Arial" w:hAnsi="Arial" w:cs="Arial"/>
          <w:sz w:val="22"/>
          <w:szCs w:val="22"/>
        </w:rPr>
        <w:t xml:space="preserve">perts are </w:t>
      </w:r>
      <w:r>
        <w:rPr>
          <w:rFonts w:ascii="Arial" w:hAnsi="Arial" w:cs="Arial"/>
          <w:sz w:val="22"/>
          <w:szCs w:val="22"/>
        </w:rPr>
        <w:t xml:space="preserve">urging families with teens to </w:t>
      </w:r>
      <w:proofErr w:type="spellStart"/>
      <w:r>
        <w:rPr>
          <w:rFonts w:ascii="Arial" w:hAnsi="Arial" w:cs="Arial"/>
          <w:sz w:val="22"/>
          <w:szCs w:val="22"/>
        </w:rPr>
        <w:t>recognise</w:t>
      </w:r>
      <w:proofErr w:type="spellEnd"/>
      <w:r>
        <w:rPr>
          <w:rFonts w:ascii="Arial" w:hAnsi="Arial" w:cs="Arial"/>
          <w:sz w:val="22"/>
          <w:szCs w:val="22"/>
        </w:rPr>
        <w:t xml:space="preserve"> the importance of family meal-time, as recent research shows </w:t>
      </w:r>
      <w:r w:rsidRPr="00452F30">
        <w:rPr>
          <w:rFonts w:ascii="Arial" w:hAnsi="Arial" w:cs="Arial"/>
          <w:sz w:val="22"/>
          <w:szCs w:val="22"/>
        </w:rPr>
        <w:t>only 37 p</w:t>
      </w:r>
      <w:r w:rsidRPr="004D0E9A">
        <w:rPr>
          <w:rFonts w:ascii="Arial" w:hAnsi="Arial" w:cs="Arial"/>
          <w:sz w:val="22"/>
          <w:szCs w:val="22"/>
        </w:rPr>
        <w:t xml:space="preserve">er cent </w:t>
      </w:r>
      <w:r>
        <w:rPr>
          <w:rFonts w:ascii="Arial" w:hAnsi="Arial" w:cs="Arial"/>
          <w:sz w:val="22"/>
          <w:szCs w:val="22"/>
        </w:rPr>
        <w:t xml:space="preserve">of families with teens are </w:t>
      </w:r>
      <w:r w:rsidRPr="004D0E9A">
        <w:rPr>
          <w:rFonts w:ascii="Arial" w:hAnsi="Arial" w:cs="Arial"/>
          <w:sz w:val="22"/>
          <w:szCs w:val="22"/>
        </w:rPr>
        <w:t xml:space="preserve">eating together </w:t>
      </w:r>
      <w:r>
        <w:rPr>
          <w:rFonts w:ascii="Arial" w:hAnsi="Arial" w:cs="Arial"/>
          <w:sz w:val="22"/>
          <w:szCs w:val="22"/>
        </w:rPr>
        <w:t>on a</w:t>
      </w:r>
      <w:r w:rsidRPr="004D0E9A">
        <w:rPr>
          <w:rFonts w:ascii="Arial" w:hAnsi="Arial" w:cs="Arial"/>
          <w:sz w:val="22"/>
          <w:szCs w:val="22"/>
        </w:rPr>
        <w:t xml:space="preserve"> daily basis, </w:t>
      </w:r>
      <w:r>
        <w:rPr>
          <w:rFonts w:ascii="Arial" w:hAnsi="Arial" w:cs="Arial"/>
          <w:sz w:val="22"/>
          <w:szCs w:val="22"/>
        </w:rPr>
        <w:t>according to research from Australian Pineapples</w:t>
      </w:r>
      <w:r w:rsidRPr="004D0E9A">
        <w:rPr>
          <w:rFonts w:ascii="Arial" w:hAnsi="Arial" w:cs="Arial"/>
          <w:sz w:val="22"/>
          <w:szCs w:val="22"/>
        </w:rPr>
        <w:t>.</w:t>
      </w:r>
    </w:p>
    <w:p w:rsidR="00452F30" w:rsidRDefault="00452F30" w:rsidP="00302F6B">
      <w:pPr>
        <w:rPr>
          <w:rFonts w:ascii="Arial" w:hAnsi="Arial" w:cs="Arial"/>
          <w:sz w:val="22"/>
          <w:szCs w:val="22"/>
        </w:rPr>
      </w:pPr>
    </w:p>
    <w:p w:rsidR="004D0E9A" w:rsidRDefault="004D0E9A" w:rsidP="00302F6B">
      <w:pPr>
        <w:rPr>
          <w:rFonts w:ascii="Arial" w:hAnsi="Arial" w:cs="Arial"/>
          <w:sz w:val="22"/>
          <w:szCs w:val="22"/>
        </w:rPr>
      </w:pPr>
      <w:r>
        <w:rPr>
          <w:rFonts w:ascii="Arial" w:hAnsi="Arial" w:cs="Arial"/>
          <w:sz w:val="22"/>
          <w:szCs w:val="22"/>
        </w:rPr>
        <w:t>The</w:t>
      </w:r>
      <w:r w:rsidR="00E56508">
        <w:rPr>
          <w:rFonts w:ascii="Arial" w:hAnsi="Arial" w:cs="Arial"/>
          <w:sz w:val="22"/>
          <w:szCs w:val="22"/>
        </w:rPr>
        <w:t xml:space="preserve"> research</w:t>
      </w:r>
      <w:r>
        <w:rPr>
          <w:rFonts w:ascii="Arial" w:hAnsi="Arial" w:cs="Arial"/>
          <w:sz w:val="22"/>
          <w:szCs w:val="22"/>
        </w:rPr>
        <w:t xml:space="preserve"> </w:t>
      </w:r>
      <w:r w:rsidR="00452F30">
        <w:rPr>
          <w:rFonts w:ascii="Arial" w:hAnsi="Arial" w:cs="Arial"/>
          <w:sz w:val="22"/>
          <w:szCs w:val="22"/>
        </w:rPr>
        <w:t xml:space="preserve">also </w:t>
      </w:r>
      <w:r>
        <w:rPr>
          <w:rFonts w:ascii="Arial" w:hAnsi="Arial" w:cs="Arial"/>
          <w:sz w:val="22"/>
          <w:szCs w:val="22"/>
        </w:rPr>
        <w:t>found</w:t>
      </w:r>
      <w:r w:rsidR="00E56508">
        <w:rPr>
          <w:rFonts w:ascii="Arial" w:hAnsi="Arial" w:cs="Arial"/>
          <w:sz w:val="22"/>
          <w:szCs w:val="22"/>
        </w:rPr>
        <w:t xml:space="preserve"> </w:t>
      </w:r>
      <w:r w:rsidR="00302F6B" w:rsidRPr="00302F6B">
        <w:rPr>
          <w:rFonts w:ascii="Arial" w:hAnsi="Arial" w:cs="Arial"/>
          <w:sz w:val="22"/>
          <w:szCs w:val="22"/>
        </w:rPr>
        <w:t xml:space="preserve">parents of </w:t>
      </w:r>
      <w:r w:rsidR="00452F30" w:rsidRPr="004D0E9A">
        <w:rPr>
          <w:rFonts w:ascii="Arial" w:hAnsi="Arial" w:cs="Arial"/>
          <w:sz w:val="22"/>
          <w:szCs w:val="22"/>
        </w:rPr>
        <w:t>12-17 year</w:t>
      </w:r>
      <w:r w:rsidR="008C0DF1">
        <w:rPr>
          <w:rFonts w:ascii="Arial" w:hAnsi="Arial" w:cs="Arial"/>
          <w:sz w:val="22"/>
          <w:szCs w:val="22"/>
        </w:rPr>
        <w:t xml:space="preserve"> olds</w:t>
      </w:r>
      <w:r w:rsidR="00452F30" w:rsidRPr="004D0E9A">
        <w:rPr>
          <w:rFonts w:ascii="Arial" w:hAnsi="Arial" w:cs="Arial"/>
          <w:sz w:val="22"/>
          <w:szCs w:val="22"/>
        </w:rPr>
        <w:t xml:space="preserve"> </w:t>
      </w:r>
      <w:r w:rsidR="00452F30">
        <w:rPr>
          <w:rFonts w:ascii="Arial" w:hAnsi="Arial" w:cs="Arial"/>
          <w:sz w:val="22"/>
          <w:szCs w:val="22"/>
        </w:rPr>
        <w:t>are</w:t>
      </w:r>
      <w:r w:rsidR="00302F6B" w:rsidRPr="00302F6B">
        <w:rPr>
          <w:rFonts w:ascii="Arial" w:hAnsi="Arial" w:cs="Arial"/>
          <w:sz w:val="22"/>
          <w:szCs w:val="22"/>
        </w:rPr>
        <w:t xml:space="preserve"> concerned about their children’s diets</w:t>
      </w:r>
      <w:r w:rsidR="00B60C30">
        <w:rPr>
          <w:rFonts w:ascii="Arial" w:hAnsi="Arial" w:cs="Arial"/>
          <w:sz w:val="22"/>
          <w:szCs w:val="22"/>
        </w:rPr>
        <w:t>,</w:t>
      </w:r>
      <w:r w:rsidR="00302F6B" w:rsidRPr="00302F6B">
        <w:rPr>
          <w:rFonts w:ascii="Arial" w:hAnsi="Arial" w:cs="Arial"/>
          <w:sz w:val="22"/>
          <w:szCs w:val="22"/>
        </w:rPr>
        <w:t xml:space="preserve"> with 64 per cent stating they want their children to eat more fruit.</w:t>
      </w:r>
      <w:r w:rsidRPr="004D0E9A">
        <w:rPr>
          <w:rFonts w:ascii="Arial" w:hAnsi="Arial" w:cs="Arial"/>
          <w:sz w:val="22"/>
          <w:szCs w:val="22"/>
        </w:rPr>
        <w:t xml:space="preserve"> </w:t>
      </w:r>
    </w:p>
    <w:p w:rsidR="00302F6B" w:rsidRDefault="00302F6B" w:rsidP="00AE0899">
      <w:pPr>
        <w:rPr>
          <w:rFonts w:ascii="Arial" w:hAnsi="Arial" w:cs="Arial"/>
          <w:sz w:val="22"/>
          <w:szCs w:val="22"/>
        </w:rPr>
      </w:pPr>
    </w:p>
    <w:p w:rsidR="00AE0899" w:rsidRPr="00DE785F" w:rsidRDefault="00AE0899" w:rsidP="00AE0899">
      <w:pPr>
        <w:rPr>
          <w:rFonts w:ascii="Arial" w:hAnsi="Arial" w:cs="Arial"/>
          <w:sz w:val="22"/>
          <w:szCs w:val="22"/>
        </w:rPr>
      </w:pPr>
      <w:r w:rsidRPr="00DE785F">
        <w:rPr>
          <w:rFonts w:ascii="Arial" w:hAnsi="Arial" w:cs="Arial"/>
          <w:sz w:val="22"/>
          <w:szCs w:val="22"/>
        </w:rPr>
        <w:t xml:space="preserve">The </w:t>
      </w:r>
      <w:r w:rsidRPr="00DE785F">
        <w:rPr>
          <w:rFonts w:ascii="Arial" w:hAnsi="Arial" w:cs="Arial"/>
          <w:i/>
          <w:sz w:val="22"/>
          <w:szCs w:val="22"/>
        </w:rPr>
        <w:t>Australian Pineapples Family Nutrition Report</w:t>
      </w:r>
      <w:r w:rsidRPr="00DE785F">
        <w:rPr>
          <w:rFonts w:ascii="Arial" w:hAnsi="Arial" w:cs="Arial"/>
          <w:sz w:val="22"/>
          <w:szCs w:val="22"/>
        </w:rPr>
        <w:t xml:space="preserve">, commissioned by </w:t>
      </w:r>
      <w:r w:rsidR="004D0E9A">
        <w:rPr>
          <w:rFonts w:ascii="Arial" w:hAnsi="Arial" w:cs="Arial"/>
          <w:sz w:val="22"/>
          <w:szCs w:val="22"/>
        </w:rPr>
        <w:t xml:space="preserve">the </w:t>
      </w:r>
      <w:r w:rsidR="004D0E9A" w:rsidRPr="00DE785F">
        <w:rPr>
          <w:rFonts w:ascii="Arial" w:hAnsi="Arial" w:cs="Arial"/>
          <w:sz w:val="22"/>
          <w:szCs w:val="22"/>
        </w:rPr>
        <w:t>industry body f</w:t>
      </w:r>
      <w:r w:rsidR="004D0E9A">
        <w:rPr>
          <w:rFonts w:ascii="Arial" w:hAnsi="Arial" w:cs="Arial"/>
          <w:sz w:val="22"/>
          <w:szCs w:val="22"/>
        </w:rPr>
        <w:t>or Australian Pineapple growers</w:t>
      </w:r>
      <w:r w:rsidRPr="00DE785F">
        <w:rPr>
          <w:rFonts w:ascii="Arial" w:hAnsi="Arial" w:cs="Arial"/>
          <w:sz w:val="22"/>
          <w:szCs w:val="22"/>
        </w:rPr>
        <w:t xml:space="preserve">, surveyed 510 Aussie parents about their eating habits. The report focused on parental influence on family eating habits and </w:t>
      </w:r>
      <w:r w:rsidRPr="00DE785F">
        <w:rPr>
          <w:rFonts w:ascii="Arial" w:hAnsi="Arial" w:cs="Arial"/>
          <w:sz w:val="22"/>
          <w:szCs w:val="22"/>
          <w:lang w:val="en-AU"/>
        </w:rPr>
        <w:t>behaviour</w:t>
      </w:r>
      <w:r w:rsidRPr="00DE785F">
        <w:rPr>
          <w:rFonts w:ascii="Arial" w:hAnsi="Arial" w:cs="Arial"/>
          <w:sz w:val="22"/>
          <w:szCs w:val="22"/>
        </w:rPr>
        <w:t xml:space="preserve"> around fresh fruit. </w:t>
      </w:r>
    </w:p>
    <w:p w:rsidR="00AE0899" w:rsidRDefault="00AE0899" w:rsidP="00AE0899">
      <w:pPr>
        <w:rPr>
          <w:rFonts w:ascii="Arial" w:hAnsi="Arial" w:cs="Arial"/>
          <w:sz w:val="22"/>
          <w:szCs w:val="22"/>
        </w:rPr>
      </w:pPr>
    </w:p>
    <w:p w:rsidR="00AE0899" w:rsidRPr="00DE785F" w:rsidRDefault="00AE0899" w:rsidP="00AE0899">
      <w:pPr>
        <w:rPr>
          <w:rFonts w:ascii="Arial" w:hAnsi="Arial" w:cs="Arial"/>
          <w:sz w:val="22"/>
          <w:szCs w:val="22"/>
        </w:rPr>
      </w:pPr>
      <w:r w:rsidRPr="00DE785F">
        <w:rPr>
          <w:rFonts w:ascii="Arial" w:hAnsi="Arial" w:cs="Arial"/>
          <w:sz w:val="22"/>
          <w:szCs w:val="22"/>
        </w:rPr>
        <w:t>“The importance of family meal time is not only about the opportunity to provide a nutritional meal at the table, but instills healthy eating habits and social confidence</w:t>
      </w:r>
      <w:r w:rsidR="00452F30">
        <w:rPr>
          <w:rFonts w:ascii="Arial" w:hAnsi="Arial" w:cs="Arial"/>
          <w:sz w:val="22"/>
          <w:szCs w:val="22"/>
        </w:rPr>
        <w:t xml:space="preserve"> for life</w:t>
      </w:r>
      <w:r w:rsidRPr="00DE785F">
        <w:rPr>
          <w:rFonts w:ascii="Arial" w:hAnsi="Arial" w:cs="Arial"/>
          <w:sz w:val="22"/>
          <w:szCs w:val="22"/>
        </w:rPr>
        <w:t xml:space="preserve">,” says leading nutritionist and Australian Pineapples spokesperson, </w:t>
      </w:r>
      <w:proofErr w:type="spellStart"/>
      <w:r w:rsidRPr="00DE785F">
        <w:rPr>
          <w:rFonts w:ascii="Arial" w:hAnsi="Arial" w:cs="Arial"/>
          <w:sz w:val="22"/>
          <w:szCs w:val="22"/>
        </w:rPr>
        <w:t>Dr</w:t>
      </w:r>
      <w:proofErr w:type="spellEnd"/>
      <w:r w:rsidRPr="00DE785F">
        <w:rPr>
          <w:rFonts w:ascii="Arial" w:hAnsi="Arial" w:cs="Arial"/>
          <w:sz w:val="22"/>
          <w:szCs w:val="22"/>
        </w:rPr>
        <w:t xml:space="preserve"> Joanna McMillan. </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sz w:val="22"/>
          <w:szCs w:val="22"/>
        </w:rPr>
      </w:pPr>
      <w:r w:rsidRPr="00DE785F">
        <w:rPr>
          <w:rFonts w:ascii="Arial" w:hAnsi="Arial" w:cs="Arial"/>
          <w:sz w:val="22"/>
          <w:szCs w:val="22"/>
        </w:rPr>
        <w:t xml:space="preserve">“Teenagers are often busy with after school activities, social engagements, sports and study, but there needs to be an emphasis on family meal time to make sure they are getting the foods their body needs,” says </w:t>
      </w:r>
      <w:proofErr w:type="spellStart"/>
      <w:r w:rsidRPr="00DE785F">
        <w:rPr>
          <w:rFonts w:ascii="Arial" w:hAnsi="Arial" w:cs="Arial"/>
          <w:sz w:val="22"/>
          <w:szCs w:val="22"/>
        </w:rPr>
        <w:t>Dr</w:t>
      </w:r>
      <w:proofErr w:type="spellEnd"/>
      <w:r w:rsidRPr="00DE785F">
        <w:rPr>
          <w:rFonts w:ascii="Arial" w:hAnsi="Arial" w:cs="Arial"/>
          <w:sz w:val="22"/>
          <w:szCs w:val="22"/>
        </w:rPr>
        <w:t xml:space="preserve"> McMillan.</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sz w:val="22"/>
          <w:szCs w:val="22"/>
        </w:rPr>
      </w:pPr>
      <w:proofErr w:type="spellStart"/>
      <w:r w:rsidRPr="00DE785F">
        <w:rPr>
          <w:rFonts w:ascii="Arial" w:hAnsi="Arial" w:cs="Arial"/>
          <w:sz w:val="22"/>
          <w:szCs w:val="22"/>
        </w:rPr>
        <w:t>Dr</w:t>
      </w:r>
      <w:proofErr w:type="spellEnd"/>
      <w:r w:rsidRPr="00DE785F">
        <w:rPr>
          <w:rFonts w:ascii="Arial" w:hAnsi="Arial" w:cs="Arial"/>
          <w:sz w:val="22"/>
          <w:szCs w:val="22"/>
        </w:rPr>
        <w:t xml:space="preserve"> McMillian</w:t>
      </w:r>
      <w:r w:rsidR="00452F30">
        <w:rPr>
          <w:rFonts w:ascii="Arial" w:hAnsi="Arial" w:cs="Arial"/>
          <w:sz w:val="22"/>
          <w:szCs w:val="22"/>
        </w:rPr>
        <w:t xml:space="preserve"> sites</w:t>
      </w:r>
      <w:r w:rsidRPr="00DE785F">
        <w:rPr>
          <w:rFonts w:ascii="Arial" w:hAnsi="Arial" w:cs="Arial"/>
          <w:sz w:val="22"/>
          <w:szCs w:val="22"/>
        </w:rPr>
        <w:t xml:space="preserve"> recent studies show at least one in five Australian teenagers suffer from eating disorders stemmed from dieting</w:t>
      </w:r>
      <w:r w:rsidRPr="00DE785F">
        <w:rPr>
          <w:rStyle w:val="EndnoteReference"/>
          <w:rFonts w:ascii="Arial" w:hAnsi="Arial" w:cs="Arial"/>
          <w:sz w:val="22"/>
          <w:szCs w:val="22"/>
        </w:rPr>
        <w:endnoteReference w:id="1"/>
      </w:r>
      <w:r w:rsidRPr="00DE785F">
        <w:rPr>
          <w:rFonts w:ascii="Arial" w:hAnsi="Arial" w:cs="Arial"/>
          <w:sz w:val="22"/>
          <w:szCs w:val="22"/>
        </w:rPr>
        <w:t>.</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sz w:val="22"/>
          <w:szCs w:val="22"/>
        </w:rPr>
      </w:pPr>
      <w:r w:rsidRPr="00DE785F">
        <w:rPr>
          <w:rFonts w:ascii="Arial" w:hAnsi="Arial" w:cs="Arial"/>
          <w:sz w:val="22"/>
          <w:szCs w:val="22"/>
        </w:rPr>
        <w:t xml:space="preserve">“Teenagers are going through significant changes emotionally and physically, and are also extremely susceptible to eating disorders as they become aware of body image,” says </w:t>
      </w:r>
      <w:proofErr w:type="spellStart"/>
      <w:r w:rsidRPr="00DE785F">
        <w:rPr>
          <w:rFonts w:ascii="Arial" w:hAnsi="Arial" w:cs="Arial"/>
          <w:sz w:val="22"/>
          <w:szCs w:val="22"/>
        </w:rPr>
        <w:t>Dr</w:t>
      </w:r>
      <w:proofErr w:type="spellEnd"/>
      <w:r w:rsidRPr="00DE785F">
        <w:rPr>
          <w:rFonts w:ascii="Arial" w:hAnsi="Arial" w:cs="Arial"/>
          <w:sz w:val="22"/>
          <w:szCs w:val="22"/>
        </w:rPr>
        <w:t xml:space="preserve"> McMillan. </w:t>
      </w:r>
    </w:p>
    <w:p w:rsidR="00AE0899" w:rsidRPr="00DE785F" w:rsidRDefault="00AE0899" w:rsidP="00AE0899">
      <w:pPr>
        <w:rPr>
          <w:rFonts w:ascii="Arial" w:hAnsi="Arial" w:cs="Arial"/>
          <w:sz w:val="22"/>
          <w:szCs w:val="22"/>
        </w:rPr>
      </w:pPr>
    </w:p>
    <w:p w:rsidR="00AE0899" w:rsidRPr="00DE785F" w:rsidRDefault="00302F6B" w:rsidP="00AE0899">
      <w:pPr>
        <w:rPr>
          <w:rFonts w:ascii="Arial" w:hAnsi="Arial" w:cs="Arial"/>
          <w:sz w:val="22"/>
          <w:szCs w:val="22"/>
        </w:rPr>
      </w:pPr>
      <w:r>
        <w:rPr>
          <w:rFonts w:ascii="Arial" w:hAnsi="Arial" w:cs="Arial"/>
          <w:sz w:val="22"/>
          <w:szCs w:val="22"/>
        </w:rPr>
        <w:t>“Fresh fruits should be</w:t>
      </w:r>
      <w:r w:rsidR="00AE0899" w:rsidRPr="00DE785F">
        <w:rPr>
          <w:rFonts w:ascii="Arial" w:hAnsi="Arial" w:cs="Arial"/>
          <w:sz w:val="22"/>
          <w:szCs w:val="22"/>
        </w:rPr>
        <w:t xml:space="preserve"> an integral part of a teen’s diet. Although it can be hard to get them to eat it straight from the bowl, being creative with dinners they love can make all the difference in their mental and physical wellbeing,” she says.</w:t>
      </w:r>
    </w:p>
    <w:p w:rsidR="00AE0899" w:rsidRPr="00DE785F" w:rsidRDefault="00AE0899" w:rsidP="00AE0899">
      <w:pPr>
        <w:rPr>
          <w:rFonts w:ascii="Arial" w:hAnsi="Arial" w:cs="Arial"/>
          <w:sz w:val="22"/>
          <w:szCs w:val="22"/>
        </w:rPr>
      </w:pPr>
    </w:p>
    <w:p w:rsidR="00452F30" w:rsidRPr="004D0E9A" w:rsidRDefault="00452F30" w:rsidP="00452F30">
      <w:pPr>
        <w:rPr>
          <w:rFonts w:ascii="Arial" w:hAnsi="Arial" w:cs="Arial"/>
          <w:sz w:val="22"/>
          <w:szCs w:val="22"/>
        </w:rPr>
      </w:pPr>
      <w:r>
        <w:rPr>
          <w:rFonts w:ascii="Arial" w:hAnsi="Arial" w:cs="Arial"/>
          <w:sz w:val="22"/>
          <w:szCs w:val="22"/>
        </w:rPr>
        <w:t xml:space="preserve">The report also showed that as well as missing out on family meal time, </w:t>
      </w:r>
      <w:r w:rsidRPr="004D0E9A">
        <w:rPr>
          <w:rFonts w:ascii="Arial" w:hAnsi="Arial" w:cs="Arial"/>
          <w:sz w:val="22"/>
          <w:szCs w:val="22"/>
        </w:rPr>
        <w:t xml:space="preserve">only one in three parents of </w:t>
      </w:r>
      <w:r>
        <w:rPr>
          <w:rFonts w:ascii="Arial" w:hAnsi="Arial" w:cs="Arial"/>
          <w:sz w:val="22"/>
          <w:szCs w:val="22"/>
        </w:rPr>
        <w:t>teenagers provide</w:t>
      </w:r>
      <w:r w:rsidRPr="004D0E9A">
        <w:rPr>
          <w:rFonts w:ascii="Arial" w:hAnsi="Arial" w:cs="Arial"/>
          <w:sz w:val="22"/>
          <w:szCs w:val="22"/>
        </w:rPr>
        <w:t xml:space="preserve"> fresh fruit for their children</w:t>
      </w:r>
      <w:r>
        <w:rPr>
          <w:rFonts w:ascii="Arial" w:hAnsi="Arial" w:cs="Arial"/>
          <w:sz w:val="22"/>
          <w:szCs w:val="22"/>
        </w:rPr>
        <w:t>,</w:t>
      </w:r>
      <w:r w:rsidRPr="004D0E9A">
        <w:rPr>
          <w:rFonts w:ascii="Arial" w:hAnsi="Arial" w:cs="Arial"/>
          <w:sz w:val="22"/>
          <w:szCs w:val="22"/>
        </w:rPr>
        <w:t xml:space="preserve"> daily</w:t>
      </w:r>
      <w:r>
        <w:rPr>
          <w:rFonts w:ascii="Arial" w:hAnsi="Arial" w:cs="Arial"/>
          <w:sz w:val="22"/>
          <w:szCs w:val="22"/>
        </w:rPr>
        <w:t>.</w:t>
      </w:r>
      <w:r w:rsidRPr="004D0E9A">
        <w:rPr>
          <w:rFonts w:ascii="Arial" w:hAnsi="Arial" w:cs="Arial"/>
          <w:sz w:val="22"/>
          <w:szCs w:val="22"/>
        </w:rPr>
        <w:t xml:space="preserve"> </w:t>
      </w:r>
    </w:p>
    <w:p w:rsidR="00452F30" w:rsidRDefault="00452F30" w:rsidP="00452F30">
      <w:pPr>
        <w:rPr>
          <w:rFonts w:ascii="Arial" w:hAnsi="Arial" w:cs="Arial"/>
          <w:sz w:val="22"/>
          <w:szCs w:val="22"/>
        </w:rPr>
      </w:pPr>
    </w:p>
    <w:p w:rsidR="00AE0899" w:rsidRPr="00DE785F" w:rsidRDefault="00AE0899" w:rsidP="00AE0899">
      <w:pPr>
        <w:rPr>
          <w:rFonts w:ascii="Arial" w:hAnsi="Arial" w:cs="Arial"/>
          <w:sz w:val="22"/>
          <w:szCs w:val="22"/>
        </w:rPr>
      </w:pPr>
      <w:r w:rsidRPr="00DE785F">
        <w:rPr>
          <w:rFonts w:ascii="Arial" w:hAnsi="Arial" w:cs="Arial"/>
          <w:sz w:val="22"/>
          <w:szCs w:val="22"/>
        </w:rPr>
        <w:t>Pineapple grower, Ben Clifton, says pineapples offer a variety of nutritional benefits</w:t>
      </w:r>
      <w:r w:rsidR="00452F30">
        <w:rPr>
          <w:rFonts w:ascii="Arial" w:hAnsi="Arial" w:cs="Arial"/>
          <w:sz w:val="22"/>
          <w:szCs w:val="22"/>
        </w:rPr>
        <w:t>, make a great snack</w:t>
      </w:r>
      <w:r w:rsidRPr="00DE785F">
        <w:rPr>
          <w:rFonts w:ascii="Arial" w:hAnsi="Arial" w:cs="Arial"/>
          <w:sz w:val="22"/>
          <w:szCs w:val="22"/>
        </w:rPr>
        <w:t xml:space="preserve"> and are available all year. </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sz w:val="22"/>
          <w:szCs w:val="22"/>
        </w:rPr>
      </w:pPr>
      <w:r w:rsidRPr="00DE785F">
        <w:rPr>
          <w:rFonts w:ascii="Arial" w:hAnsi="Arial" w:cs="Arial"/>
          <w:sz w:val="22"/>
          <w:szCs w:val="22"/>
        </w:rPr>
        <w:t xml:space="preserve">“Eating fresh pineapples </w:t>
      </w:r>
      <w:r w:rsidR="00452F30">
        <w:rPr>
          <w:rFonts w:ascii="Arial" w:hAnsi="Arial" w:cs="Arial"/>
          <w:sz w:val="22"/>
          <w:szCs w:val="22"/>
        </w:rPr>
        <w:t xml:space="preserve">needn’t </w:t>
      </w:r>
      <w:r w:rsidRPr="00DE785F">
        <w:rPr>
          <w:rFonts w:ascii="Arial" w:hAnsi="Arial" w:cs="Arial"/>
          <w:sz w:val="22"/>
          <w:szCs w:val="22"/>
        </w:rPr>
        <w:t>be restricted to summer. They are readily available on shel</w:t>
      </w:r>
      <w:r w:rsidR="00302F6B">
        <w:rPr>
          <w:rFonts w:ascii="Arial" w:hAnsi="Arial" w:cs="Arial"/>
          <w:sz w:val="22"/>
          <w:szCs w:val="22"/>
        </w:rPr>
        <w:t>ves</w:t>
      </w:r>
      <w:r w:rsidRPr="00DE785F">
        <w:rPr>
          <w:rFonts w:ascii="Arial" w:hAnsi="Arial" w:cs="Arial"/>
          <w:sz w:val="22"/>
          <w:szCs w:val="22"/>
        </w:rPr>
        <w:t xml:space="preserve"> </w:t>
      </w:r>
      <w:r w:rsidR="00302F6B">
        <w:rPr>
          <w:rFonts w:ascii="Arial" w:hAnsi="Arial" w:cs="Arial"/>
          <w:sz w:val="22"/>
          <w:szCs w:val="22"/>
        </w:rPr>
        <w:t>throughout the</w:t>
      </w:r>
      <w:r w:rsidRPr="00DE785F">
        <w:rPr>
          <w:rFonts w:ascii="Arial" w:hAnsi="Arial" w:cs="Arial"/>
          <w:sz w:val="22"/>
          <w:szCs w:val="22"/>
        </w:rPr>
        <w:t xml:space="preserve"> year and provide </w:t>
      </w:r>
      <w:proofErr w:type="spellStart"/>
      <w:r w:rsidRPr="00DE785F">
        <w:rPr>
          <w:rFonts w:ascii="Arial" w:hAnsi="Arial" w:cs="Arial"/>
          <w:sz w:val="22"/>
          <w:szCs w:val="22"/>
        </w:rPr>
        <w:t>to</w:t>
      </w:r>
      <w:r w:rsidR="00302F6B">
        <w:rPr>
          <w:rFonts w:ascii="Arial" w:hAnsi="Arial" w:cs="Arial"/>
          <w:sz w:val="22"/>
          <w:szCs w:val="22"/>
        </w:rPr>
        <w:t>n</w:t>
      </w:r>
      <w:r w:rsidRPr="00DE785F">
        <w:rPr>
          <w:rFonts w:ascii="Arial" w:hAnsi="Arial" w:cs="Arial"/>
          <w:sz w:val="22"/>
          <w:szCs w:val="22"/>
        </w:rPr>
        <w:t>nes</w:t>
      </w:r>
      <w:proofErr w:type="spellEnd"/>
      <w:r w:rsidRPr="00DE785F">
        <w:rPr>
          <w:rFonts w:ascii="Arial" w:hAnsi="Arial" w:cs="Arial"/>
          <w:sz w:val="22"/>
          <w:szCs w:val="22"/>
        </w:rPr>
        <w:t xml:space="preserve"> of health benefits to even the fussy eaters in the family</w:t>
      </w:r>
      <w:r w:rsidR="00302F6B">
        <w:rPr>
          <w:rFonts w:ascii="Arial" w:hAnsi="Arial" w:cs="Arial"/>
          <w:sz w:val="22"/>
          <w:szCs w:val="22"/>
        </w:rPr>
        <w:t>,</w:t>
      </w:r>
      <w:r w:rsidRPr="00DE785F">
        <w:rPr>
          <w:rFonts w:ascii="Arial" w:hAnsi="Arial" w:cs="Arial"/>
          <w:sz w:val="22"/>
          <w:szCs w:val="22"/>
        </w:rPr>
        <w:t>” says Clifton.</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sz w:val="22"/>
          <w:szCs w:val="22"/>
        </w:rPr>
      </w:pPr>
    </w:p>
    <w:p w:rsidR="00AE0899" w:rsidRPr="00DE785F" w:rsidRDefault="00AE0899" w:rsidP="00AE0899">
      <w:pPr>
        <w:jc w:val="center"/>
        <w:rPr>
          <w:rFonts w:ascii="Arial" w:hAnsi="Arial" w:cs="Arial"/>
          <w:b/>
          <w:sz w:val="22"/>
          <w:szCs w:val="22"/>
        </w:rPr>
      </w:pPr>
      <w:r w:rsidRPr="00DE785F">
        <w:rPr>
          <w:rFonts w:ascii="Arial" w:hAnsi="Arial" w:cs="Arial"/>
          <w:b/>
          <w:sz w:val="22"/>
          <w:szCs w:val="22"/>
        </w:rPr>
        <w:t>- MORE-</w:t>
      </w:r>
    </w:p>
    <w:p w:rsidR="00AE0899" w:rsidRPr="00DE785F" w:rsidRDefault="00AE0899" w:rsidP="00AE0899">
      <w:pPr>
        <w:jc w:val="center"/>
        <w:rPr>
          <w:rFonts w:ascii="Arial" w:hAnsi="Arial" w:cs="Arial"/>
          <w:b/>
          <w:sz w:val="22"/>
          <w:szCs w:val="22"/>
        </w:rPr>
      </w:pPr>
    </w:p>
    <w:p w:rsidR="00AE0899" w:rsidRPr="00DE785F" w:rsidRDefault="00AE0899" w:rsidP="00AE0899">
      <w:pPr>
        <w:rPr>
          <w:rFonts w:ascii="Arial" w:hAnsi="Arial" w:cs="Arial"/>
          <w:b/>
          <w:sz w:val="22"/>
          <w:szCs w:val="22"/>
        </w:rPr>
      </w:pPr>
      <w:r w:rsidRPr="00DE785F">
        <w:rPr>
          <w:rFonts w:ascii="Arial" w:hAnsi="Arial" w:cs="Arial"/>
          <w:sz w:val="22"/>
          <w:szCs w:val="22"/>
        </w:rPr>
        <w:br w:type="page"/>
      </w:r>
      <w:r w:rsidRPr="00DE785F">
        <w:rPr>
          <w:rFonts w:ascii="Arial" w:hAnsi="Arial" w:cs="Arial"/>
          <w:sz w:val="22"/>
          <w:szCs w:val="22"/>
        </w:rPr>
        <w:lastRenderedPageBreak/>
        <w:t>Australian Pineapples offer</w:t>
      </w:r>
      <w:r w:rsidR="00302F6B">
        <w:rPr>
          <w:rFonts w:ascii="Arial" w:hAnsi="Arial" w:cs="Arial"/>
          <w:sz w:val="22"/>
          <w:szCs w:val="22"/>
        </w:rPr>
        <w:t>s</w:t>
      </w:r>
      <w:r w:rsidRPr="00DE785F">
        <w:rPr>
          <w:rFonts w:ascii="Arial" w:hAnsi="Arial" w:cs="Arial"/>
          <w:sz w:val="22"/>
          <w:szCs w:val="22"/>
        </w:rPr>
        <w:t xml:space="preserve"> the following nutritional information</w:t>
      </w:r>
      <w:r w:rsidRPr="00DE785F">
        <w:rPr>
          <w:rStyle w:val="EndnoteReference"/>
          <w:rFonts w:ascii="Arial" w:hAnsi="Arial" w:cs="Arial"/>
          <w:sz w:val="22"/>
          <w:szCs w:val="22"/>
        </w:rPr>
        <w:endnoteReference w:id="2"/>
      </w:r>
      <w:r w:rsidRPr="00DE785F">
        <w:rPr>
          <w:rFonts w:ascii="Arial" w:hAnsi="Arial" w:cs="Arial"/>
          <w:sz w:val="22"/>
          <w:szCs w:val="22"/>
        </w:rPr>
        <w:t xml:space="preserve"> for growing teens: </w:t>
      </w:r>
    </w:p>
    <w:p w:rsidR="00AE0899" w:rsidRPr="00DE785F" w:rsidRDefault="00AE0899" w:rsidP="00AE0899">
      <w:pPr>
        <w:rPr>
          <w:rFonts w:ascii="Arial" w:hAnsi="Arial" w:cs="Arial"/>
          <w:b/>
          <w:color w:val="76923C"/>
          <w:sz w:val="22"/>
          <w:szCs w:val="22"/>
        </w:rPr>
      </w:pPr>
    </w:p>
    <w:p w:rsidR="00AE0899" w:rsidRPr="00DE785F" w:rsidRDefault="00AE0899" w:rsidP="00AE0899">
      <w:pPr>
        <w:numPr>
          <w:ilvl w:val="0"/>
          <w:numId w:val="1"/>
        </w:numPr>
        <w:tabs>
          <w:tab w:val="num" w:pos="360"/>
        </w:tabs>
        <w:ind w:left="360"/>
        <w:rPr>
          <w:rFonts w:ascii="Arial" w:hAnsi="Arial" w:cs="Arial"/>
          <w:sz w:val="22"/>
          <w:szCs w:val="22"/>
        </w:rPr>
      </w:pPr>
      <w:r w:rsidRPr="00DE785F">
        <w:rPr>
          <w:rFonts w:ascii="Arial" w:hAnsi="Arial" w:cs="Arial"/>
          <w:sz w:val="22"/>
          <w:szCs w:val="22"/>
        </w:rPr>
        <w:t xml:space="preserve">Pineapples are a wonderful source of </w:t>
      </w:r>
      <w:r w:rsidRPr="00DE785F">
        <w:rPr>
          <w:rFonts w:ascii="Arial" w:hAnsi="Arial" w:cs="Arial"/>
          <w:b/>
          <w:color w:val="76923C"/>
          <w:sz w:val="22"/>
          <w:szCs w:val="22"/>
        </w:rPr>
        <w:t>Manganese</w:t>
      </w:r>
      <w:r w:rsidRPr="00DE785F">
        <w:rPr>
          <w:rFonts w:ascii="Arial" w:hAnsi="Arial" w:cs="Arial"/>
          <w:color w:val="76923C"/>
          <w:sz w:val="22"/>
          <w:szCs w:val="22"/>
        </w:rPr>
        <w:t>,</w:t>
      </w:r>
      <w:r w:rsidRPr="00DE785F">
        <w:rPr>
          <w:rFonts w:ascii="Arial" w:hAnsi="Arial" w:cs="Arial"/>
          <w:color w:val="9BBB59"/>
          <w:sz w:val="22"/>
          <w:szCs w:val="22"/>
        </w:rPr>
        <w:t xml:space="preserve"> </w:t>
      </w:r>
      <w:r w:rsidRPr="00DE785F">
        <w:rPr>
          <w:rFonts w:ascii="Arial" w:hAnsi="Arial" w:cs="Arial"/>
          <w:sz w:val="22"/>
          <w:szCs w:val="22"/>
        </w:rPr>
        <w:t xml:space="preserve">which has been proven to help build and maintain strong bones and connective tissues. One cup of pineapple contains 73 per cent of your total daily requirement </w:t>
      </w:r>
    </w:p>
    <w:p w:rsidR="00AE0899" w:rsidRPr="00DE785F" w:rsidRDefault="00AE0899" w:rsidP="00AE0899">
      <w:pPr>
        <w:ind w:left="-360"/>
        <w:rPr>
          <w:rFonts w:ascii="Arial" w:hAnsi="Arial" w:cs="Arial"/>
          <w:sz w:val="22"/>
          <w:szCs w:val="22"/>
        </w:rPr>
      </w:pPr>
    </w:p>
    <w:p w:rsidR="00AE0899" w:rsidRPr="00DE785F" w:rsidRDefault="00AE0899" w:rsidP="00AE0899">
      <w:pPr>
        <w:numPr>
          <w:ilvl w:val="0"/>
          <w:numId w:val="1"/>
        </w:numPr>
        <w:tabs>
          <w:tab w:val="num" w:pos="360"/>
        </w:tabs>
        <w:ind w:left="360"/>
        <w:rPr>
          <w:rFonts w:ascii="Arial" w:hAnsi="Arial" w:cs="Arial"/>
          <w:sz w:val="22"/>
          <w:szCs w:val="22"/>
        </w:rPr>
      </w:pPr>
      <w:r w:rsidRPr="00DE785F">
        <w:rPr>
          <w:rFonts w:ascii="Arial" w:hAnsi="Arial" w:cs="Arial"/>
          <w:sz w:val="22"/>
          <w:szCs w:val="22"/>
        </w:rPr>
        <w:t xml:space="preserve">Aussies are encouraged to eat a diet high in </w:t>
      </w:r>
      <w:r w:rsidRPr="00DE785F">
        <w:rPr>
          <w:rFonts w:ascii="Arial" w:hAnsi="Arial" w:cs="Arial"/>
          <w:b/>
          <w:color w:val="76923C"/>
          <w:sz w:val="22"/>
          <w:szCs w:val="22"/>
        </w:rPr>
        <w:t xml:space="preserve">Potassium </w:t>
      </w:r>
      <w:r w:rsidRPr="00DE785F">
        <w:rPr>
          <w:rFonts w:ascii="Arial" w:hAnsi="Arial" w:cs="Arial"/>
          <w:sz w:val="22"/>
          <w:szCs w:val="22"/>
        </w:rPr>
        <w:t xml:space="preserve">to maintain a healthy heart rate and blood pressure. Fruits such as pineapples contain potassium and </w:t>
      </w:r>
      <w:r w:rsidR="00302F6B">
        <w:rPr>
          <w:rFonts w:ascii="Arial" w:hAnsi="Arial" w:cs="Arial"/>
          <w:sz w:val="22"/>
          <w:szCs w:val="22"/>
        </w:rPr>
        <w:t xml:space="preserve">can </w:t>
      </w:r>
      <w:r w:rsidRPr="00DE785F">
        <w:rPr>
          <w:rFonts w:ascii="Arial" w:hAnsi="Arial" w:cs="Arial"/>
          <w:sz w:val="22"/>
          <w:szCs w:val="22"/>
        </w:rPr>
        <w:t xml:space="preserve">help meet the recommended daily intake </w:t>
      </w:r>
    </w:p>
    <w:p w:rsidR="00AE0899" w:rsidRPr="00DE785F" w:rsidRDefault="00AE0899" w:rsidP="00AE0899">
      <w:pPr>
        <w:ind w:left="-360"/>
        <w:rPr>
          <w:rFonts w:ascii="Arial" w:hAnsi="Arial" w:cs="Arial"/>
          <w:sz w:val="22"/>
          <w:szCs w:val="22"/>
        </w:rPr>
      </w:pPr>
    </w:p>
    <w:p w:rsidR="00AE0899" w:rsidRPr="00DE785F" w:rsidRDefault="00592569" w:rsidP="00AE0899">
      <w:pPr>
        <w:numPr>
          <w:ilvl w:val="0"/>
          <w:numId w:val="1"/>
        </w:numPr>
        <w:tabs>
          <w:tab w:val="num" w:pos="360"/>
        </w:tabs>
        <w:ind w:left="360"/>
        <w:rPr>
          <w:rFonts w:ascii="Arial" w:hAnsi="Arial" w:cs="Arial"/>
          <w:sz w:val="22"/>
          <w:szCs w:val="22"/>
        </w:rPr>
      </w:pPr>
      <w:r>
        <w:rPr>
          <w:rFonts w:ascii="Arial" w:hAnsi="Arial" w:cs="Arial"/>
          <w:sz w:val="22"/>
          <w:szCs w:val="22"/>
        </w:rPr>
        <w:t>Pineapple</w:t>
      </w:r>
      <w:r w:rsidR="00AE0899" w:rsidRPr="00DE785F">
        <w:rPr>
          <w:rFonts w:ascii="Arial" w:hAnsi="Arial" w:cs="Arial"/>
          <w:sz w:val="22"/>
          <w:szCs w:val="22"/>
        </w:rPr>
        <w:t xml:space="preserve"> </w:t>
      </w:r>
      <w:r>
        <w:rPr>
          <w:rFonts w:ascii="Arial" w:hAnsi="Arial" w:cs="Arial"/>
          <w:sz w:val="22"/>
          <w:szCs w:val="22"/>
        </w:rPr>
        <w:t xml:space="preserve">is a good source of </w:t>
      </w:r>
      <w:proofErr w:type="spellStart"/>
      <w:r w:rsidR="00AE0899" w:rsidRPr="00DE785F">
        <w:rPr>
          <w:rFonts w:ascii="Arial" w:hAnsi="Arial" w:cs="Arial"/>
          <w:b/>
          <w:color w:val="76923C"/>
          <w:sz w:val="22"/>
          <w:szCs w:val="22"/>
        </w:rPr>
        <w:t>Bromelain</w:t>
      </w:r>
      <w:proofErr w:type="spellEnd"/>
      <w:r w:rsidR="00AE0899" w:rsidRPr="00DE785F">
        <w:rPr>
          <w:rFonts w:ascii="Arial" w:hAnsi="Arial" w:cs="Arial"/>
          <w:sz w:val="22"/>
          <w:szCs w:val="22"/>
        </w:rPr>
        <w:t>, which works to keep the digestive track healthy</w:t>
      </w:r>
    </w:p>
    <w:p w:rsidR="00AE0899" w:rsidRPr="00DE785F" w:rsidRDefault="00AE0899" w:rsidP="00AE0899">
      <w:pPr>
        <w:ind w:left="-360"/>
        <w:rPr>
          <w:rFonts w:ascii="Arial" w:hAnsi="Arial" w:cs="Arial"/>
          <w:sz w:val="22"/>
          <w:szCs w:val="22"/>
        </w:rPr>
      </w:pPr>
    </w:p>
    <w:p w:rsidR="00AE0899" w:rsidRPr="00DE785F" w:rsidRDefault="00AE0899" w:rsidP="00AE0899">
      <w:pPr>
        <w:numPr>
          <w:ilvl w:val="0"/>
          <w:numId w:val="1"/>
        </w:numPr>
        <w:tabs>
          <w:tab w:val="num" w:pos="360"/>
        </w:tabs>
        <w:ind w:left="360"/>
        <w:rPr>
          <w:rFonts w:ascii="Arial" w:hAnsi="Arial" w:cs="Arial"/>
          <w:sz w:val="22"/>
          <w:szCs w:val="22"/>
        </w:rPr>
      </w:pPr>
      <w:r w:rsidRPr="00DE785F">
        <w:rPr>
          <w:rFonts w:ascii="Arial" w:hAnsi="Arial" w:cs="Arial"/>
          <w:b/>
          <w:color w:val="76923C"/>
          <w:sz w:val="22"/>
          <w:szCs w:val="22"/>
        </w:rPr>
        <w:t>Vitamin B6</w:t>
      </w:r>
      <w:r w:rsidRPr="00DE785F">
        <w:rPr>
          <w:rFonts w:ascii="Arial" w:hAnsi="Arial" w:cs="Arial"/>
          <w:b/>
          <w:sz w:val="22"/>
          <w:szCs w:val="22"/>
        </w:rPr>
        <w:t xml:space="preserve">, </w:t>
      </w:r>
      <w:r w:rsidRPr="00DE785F">
        <w:rPr>
          <w:rFonts w:ascii="Arial" w:hAnsi="Arial" w:cs="Arial"/>
          <w:sz w:val="22"/>
          <w:szCs w:val="22"/>
        </w:rPr>
        <w:t>also found in pineapples, is an essential vitamin that assists with the production of nerve ce</w:t>
      </w:r>
      <w:bookmarkStart w:id="0" w:name="_GoBack"/>
      <w:bookmarkEnd w:id="0"/>
      <w:r w:rsidRPr="00DE785F">
        <w:rPr>
          <w:rFonts w:ascii="Arial" w:hAnsi="Arial" w:cs="Arial"/>
          <w:sz w:val="22"/>
          <w:szCs w:val="22"/>
        </w:rPr>
        <w:t xml:space="preserve">lls, amino acids and neurotransmitters including serotonin and adrenalin to help support the body’s natural coping mechanisms </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sz w:val="22"/>
          <w:szCs w:val="22"/>
        </w:rPr>
      </w:pPr>
      <w:proofErr w:type="spellStart"/>
      <w:r w:rsidRPr="00DE785F">
        <w:rPr>
          <w:rFonts w:ascii="Arial" w:hAnsi="Arial" w:cs="Arial"/>
          <w:sz w:val="22"/>
          <w:szCs w:val="22"/>
        </w:rPr>
        <w:t>Dr</w:t>
      </w:r>
      <w:proofErr w:type="spellEnd"/>
      <w:r w:rsidRPr="00DE785F">
        <w:rPr>
          <w:rFonts w:ascii="Arial" w:hAnsi="Arial" w:cs="Arial"/>
          <w:sz w:val="22"/>
          <w:szCs w:val="22"/>
        </w:rPr>
        <w:t xml:space="preserve"> Joanna McMillan suggests using fresh pineapple in classic recipes to get young adults eating the right foods. </w:t>
      </w:r>
    </w:p>
    <w:p w:rsidR="00AE0899" w:rsidRPr="00DE785F" w:rsidRDefault="00AE0899" w:rsidP="00AE0899">
      <w:pPr>
        <w:rPr>
          <w:rFonts w:ascii="Arial" w:hAnsi="Arial" w:cs="Arial"/>
          <w:sz w:val="22"/>
          <w:szCs w:val="22"/>
        </w:rPr>
      </w:pPr>
      <w:r w:rsidRPr="00DE785F">
        <w:rPr>
          <w:rFonts w:ascii="Arial" w:hAnsi="Arial" w:cs="Arial"/>
          <w:sz w:val="22"/>
          <w:szCs w:val="22"/>
        </w:rPr>
        <w:t xml:space="preserve"> </w:t>
      </w:r>
    </w:p>
    <w:p w:rsidR="00AE0899" w:rsidRPr="00DE785F" w:rsidRDefault="00AE0899" w:rsidP="00AE0899">
      <w:pPr>
        <w:rPr>
          <w:rFonts w:ascii="Arial" w:hAnsi="Arial" w:cs="Arial"/>
          <w:sz w:val="22"/>
          <w:szCs w:val="22"/>
        </w:rPr>
      </w:pPr>
      <w:r w:rsidRPr="00DE785F">
        <w:rPr>
          <w:rFonts w:ascii="Arial" w:hAnsi="Arial" w:cs="Arial"/>
          <w:sz w:val="22"/>
          <w:szCs w:val="22"/>
        </w:rPr>
        <w:t xml:space="preserve">“As the weather cools, curries such as this Pineapple, Sweet Chicken and </w:t>
      </w:r>
      <w:proofErr w:type="spellStart"/>
      <w:r w:rsidRPr="00DE785F">
        <w:rPr>
          <w:rFonts w:ascii="Arial" w:hAnsi="Arial" w:cs="Arial"/>
          <w:sz w:val="22"/>
          <w:szCs w:val="22"/>
        </w:rPr>
        <w:t>Chi</w:t>
      </w:r>
      <w:r w:rsidR="003C3FD8">
        <w:rPr>
          <w:rFonts w:ascii="Arial" w:hAnsi="Arial" w:cs="Arial"/>
          <w:sz w:val="22"/>
          <w:szCs w:val="22"/>
        </w:rPr>
        <w:t>l</w:t>
      </w:r>
      <w:r w:rsidRPr="00DE785F">
        <w:rPr>
          <w:rFonts w:ascii="Arial" w:hAnsi="Arial" w:cs="Arial"/>
          <w:sz w:val="22"/>
          <w:szCs w:val="22"/>
        </w:rPr>
        <w:t>li</w:t>
      </w:r>
      <w:proofErr w:type="spellEnd"/>
      <w:r w:rsidRPr="00DE785F">
        <w:rPr>
          <w:rFonts w:ascii="Arial" w:hAnsi="Arial" w:cs="Arial"/>
          <w:sz w:val="22"/>
          <w:szCs w:val="22"/>
        </w:rPr>
        <w:t xml:space="preserve"> Curry are sure to get even busy teens to the table at dinner time!” says McMillan.</w:t>
      </w:r>
    </w:p>
    <w:p w:rsidR="00AE0899" w:rsidRPr="00DE785F" w:rsidRDefault="00AE0899" w:rsidP="00AE0899">
      <w:pPr>
        <w:rPr>
          <w:rFonts w:ascii="Arial" w:hAnsi="Arial" w:cs="Arial"/>
          <w:sz w:val="22"/>
          <w:szCs w:val="22"/>
        </w:rPr>
      </w:pPr>
    </w:p>
    <w:tbl>
      <w:tblPr>
        <w:tblpPr w:leftFromText="180" w:rightFromText="180" w:vertAnchor="text" w:horzAnchor="margin" w:tblpX="108"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AE0899" w:rsidRPr="00DE785F" w:rsidTr="00DE785F">
        <w:trPr>
          <w:trHeight w:val="250"/>
        </w:trPr>
        <w:tc>
          <w:tcPr>
            <w:tcW w:w="8701" w:type="dxa"/>
            <w:hideMark/>
          </w:tcPr>
          <w:p w:rsidR="00AE0899" w:rsidRPr="00DE785F" w:rsidRDefault="00AE0899">
            <w:pPr>
              <w:pStyle w:val="ListParagraph"/>
              <w:spacing w:after="0" w:line="240" w:lineRule="auto"/>
              <w:ind w:left="0"/>
              <w:rPr>
                <w:rFonts w:ascii="Arial" w:hAnsi="Arial" w:cs="Arial"/>
                <w:b/>
                <w:lang w:val="en-US"/>
              </w:rPr>
            </w:pPr>
            <w:r w:rsidRPr="00DE785F">
              <w:rPr>
                <w:rFonts w:ascii="Arial" w:hAnsi="Arial" w:cs="Arial"/>
                <w:b/>
                <w:lang w:val="en-US"/>
              </w:rPr>
              <w:t xml:space="preserve">Pineapple, Sweet Chicken &amp; </w:t>
            </w:r>
            <w:proofErr w:type="spellStart"/>
            <w:r w:rsidRPr="00DE785F">
              <w:rPr>
                <w:rFonts w:ascii="Arial" w:hAnsi="Arial" w:cs="Arial"/>
                <w:b/>
                <w:lang w:val="en-US"/>
              </w:rPr>
              <w:t>Chi</w:t>
            </w:r>
            <w:r w:rsidR="003C3FD8">
              <w:rPr>
                <w:rFonts w:ascii="Arial" w:hAnsi="Arial" w:cs="Arial"/>
                <w:b/>
                <w:lang w:val="en-US"/>
              </w:rPr>
              <w:t>l</w:t>
            </w:r>
            <w:r w:rsidRPr="00DE785F">
              <w:rPr>
                <w:rFonts w:ascii="Arial" w:hAnsi="Arial" w:cs="Arial"/>
                <w:b/>
                <w:lang w:val="en-US"/>
              </w:rPr>
              <w:t>li</w:t>
            </w:r>
            <w:proofErr w:type="spellEnd"/>
            <w:r w:rsidRPr="00DE785F">
              <w:rPr>
                <w:rFonts w:ascii="Arial" w:hAnsi="Arial" w:cs="Arial"/>
                <w:b/>
                <w:lang w:val="en-US"/>
              </w:rPr>
              <w:t xml:space="preserve"> Curry</w:t>
            </w:r>
          </w:p>
        </w:tc>
      </w:tr>
      <w:tr w:rsidR="00AE0899" w:rsidRPr="00DE785F" w:rsidTr="00DE785F">
        <w:trPr>
          <w:trHeight w:val="6710"/>
        </w:trPr>
        <w:tc>
          <w:tcPr>
            <w:tcW w:w="8701" w:type="dxa"/>
          </w:tcPr>
          <w:p w:rsidR="00AE0899" w:rsidRPr="00DE785F" w:rsidRDefault="005A77A6">
            <w:pPr>
              <w:pStyle w:val="ListParagraph"/>
              <w:spacing w:after="0" w:line="240" w:lineRule="auto"/>
              <w:ind w:left="0"/>
              <w:rPr>
                <w:rFonts w:ascii="Arial" w:hAnsi="Arial" w:cs="Arial"/>
                <w:lang w:val="en-US"/>
              </w:rPr>
            </w:pPr>
            <w:r w:rsidRPr="00DE785F">
              <w:rPr>
                <w:rFonts w:ascii="Arial" w:hAnsi="Arial" w:cs="Arial"/>
                <w:noProof/>
                <w:lang w:eastAsia="en-AU"/>
              </w:rPr>
              <w:drawing>
                <wp:anchor distT="0" distB="0" distL="114300" distR="114300" simplePos="0" relativeHeight="251658240" behindDoc="1" locked="0" layoutInCell="1" allowOverlap="1" wp14:anchorId="59A651FB" wp14:editId="5CA3E4C6">
                  <wp:simplePos x="0" y="0"/>
                  <wp:positionH relativeFrom="column">
                    <wp:posOffset>1577340</wp:posOffset>
                  </wp:positionH>
                  <wp:positionV relativeFrom="paragraph">
                    <wp:posOffset>-8255</wp:posOffset>
                  </wp:positionV>
                  <wp:extent cx="3856990" cy="3512185"/>
                  <wp:effectExtent l="0" t="0" r="0" b="0"/>
                  <wp:wrapTight wrapText="bothSides">
                    <wp:wrapPolygon edited="0">
                      <wp:start x="0" y="0"/>
                      <wp:lineTo x="0" y="21440"/>
                      <wp:lineTo x="21444" y="21440"/>
                      <wp:lineTo x="21444" y="0"/>
                      <wp:lineTo x="0" y="0"/>
                    </wp:wrapPolygon>
                  </wp:wrapTight>
                  <wp:docPr id="1" name="Picture 1" descr="_QCJ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QCJ6944"/>
                          <pic:cNvPicPr>
                            <a:picLocks noChangeAspect="1" noChangeArrowheads="1"/>
                          </pic:cNvPicPr>
                        </pic:nvPicPr>
                        <pic:blipFill>
                          <a:blip r:embed="rId9">
                            <a:extLst>
                              <a:ext uri="{28A0092B-C50C-407E-A947-70E740481C1C}">
                                <a14:useLocalDpi xmlns:a14="http://schemas.microsoft.com/office/drawing/2010/main" val="0"/>
                              </a:ext>
                            </a:extLst>
                          </a:blip>
                          <a:srcRect l="10358" r="16429"/>
                          <a:stretch>
                            <a:fillRect/>
                          </a:stretch>
                        </pic:blipFill>
                        <pic:spPr bwMode="auto">
                          <a:xfrm>
                            <a:off x="0" y="0"/>
                            <a:ext cx="3856990" cy="3512185"/>
                          </a:xfrm>
                          <a:prstGeom prst="rect">
                            <a:avLst/>
                          </a:prstGeom>
                          <a:noFill/>
                        </pic:spPr>
                      </pic:pic>
                    </a:graphicData>
                  </a:graphic>
                  <wp14:sizeRelH relativeFrom="page">
                    <wp14:pctWidth>0</wp14:pctWidth>
                  </wp14:sizeRelH>
                  <wp14:sizeRelV relativeFrom="page">
                    <wp14:pctHeight>0</wp14:pctHeight>
                  </wp14:sizeRelV>
                </wp:anchor>
              </w:drawing>
            </w:r>
            <w:r w:rsidR="00AE0899" w:rsidRPr="00DE785F">
              <w:rPr>
                <w:rFonts w:ascii="Arial" w:hAnsi="Arial" w:cs="Arial"/>
                <w:lang w:val="en-US"/>
              </w:rPr>
              <w:t>Serves 4-6</w:t>
            </w:r>
          </w:p>
          <w:p w:rsidR="00AE0899" w:rsidRPr="00DE785F" w:rsidRDefault="00AE0899">
            <w:pPr>
              <w:pStyle w:val="ListParagraph"/>
              <w:spacing w:after="0" w:line="240" w:lineRule="auto"/>
              <w:ind w:left="0"/>
              <w:rPr>
                <w:rFonts w:ascii="Arial" w:hAnsi="Arial" w:cs="Arial"/>
                <w:lang w:val="en-US"/>
              </w:rPr>
            </w:pPr>
          </w:p>
          <w:p w:rsidR="00AE0899" w:rsidRPr="00DE785F" w:rsidRDefault="00AE0899">
            <w:pPr>
              <w:pStyle w:val="ListParagraph"/>
              <w:spacing w:after="0" w:line="240" w:lineRule="auto"/>
              <w:ind w:left="0"/>
              <w:rPr>
                <w:rFonts w:ascii="Arial" w:hAnsi="Arial" w:cs="Arial"/>
                <w:b/>
                <w:lang w:val="en-US"/>
              </w:rPr>
            </w:pPr>
            <w:r w:rsidRPr="00DE785F">
              <w:rPr>
                <w:rFonts w:ascii="Arial" w:hAnsi="Arial" w:cs="Arial"/>
                <w:b/>
                <w:lang w:val="en-US"/>
              </w:rPr>
              <w:t>Ingredients</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750g chicken breast or thigh, chopped</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500ml coconut milk</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1tbsp red curry paste</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 xml:space="preserve">½ </w:t>
            </w:r>
            <w:proofErr w:type="spellStart"/>
            <w:r w:rsidRPr="00DE785F">
              <w:rPr>
                <w:rFonts w:ascii="Arial" w:hAnsi="Arial" w:cs="Arial"/>
                <w:lang w:val="en-US"/>
              </w:rPr>
              <w:t>tsp</w:t>
            </w:r>
            <w:proofErr w:type="spellEnd"/>
            <w:r w:rsidRPr="00DE785F">
              <w:rPr>
                <w:rFonts w:ascii="Arial" w:hAnsi="Arial" w:cs="Arial"/>
                <w:lang w:val="en-US"/>
              </w:rPr>
              <w:t xml:space="preserve"> fish sauce</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3 kaffir lime leaves</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½ fresh pineapple, diced</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 xml:space="preserve">2 red </w:t>
            </w:r>
            <w:proofErr w:type="spellStart"/>
            <w:r w:rsidRPr="00DE785F">
              <w:rPr>
                <w:rFonts w:ascii="Arial" w:hAnsi="Arial" w:cs="Arial"/>
                <w:lang w:val="en-US"/>
              </w:rPr>
              <w:t>chil</w:t>
            </w:r>
            <w:r w:rsidR="003C3FD8">
              <w:rPr>
                <w:rFonts w:ascii="Arial" w:hAnsi="Arial" w:cs="Arial"/>
                <w:lang w:val="en-US"/>
              </w:rPr>
              <w:t>l</w:t>
            </w:r>
            <w:r w:rsidRPr="00DE785F">
              <w:rPr>
                <w:rFonts w:ascii="Arial" w:hAnsi="Arial" w:cs="Arial"/>
                <w:lang w:val="en-US"/>
              </w:rPr>
              <w:t>ies</w:t>
            </w:r>
            <w:proofErr w:type="spellEnd"/>
            <w:r w:rsidRPr="00DE785F">
              <w:rPr>
                <w:rFonts w:ascii="Arial" w:hAnsi="Arial" w:cs="Arial"/>
                <w:lang w:val="en-US"/>
              </w:rPr>
              <w:t xml:space="preserve"> - sliced (seeds removed if required)</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2 chicken stock cubes</w:t>
            </w:r>
          </w:p>
          <w:p w:rsidR="00AE0899" w:rsidRPr="00DE785F" w:rsidRDefault="00AE0899" w:rsidP="007C1AC3">
            <w:pPr>
              <w:pStyle w:val="ListParagraph"/>
              <w:numPr>
                <w:ilvl w:val="0"/>
                <w:numId w:val="2"/>
              </w:numPr>
              <w:spacing w:after="0" w:line="240" w:lineRule="auto"/>
              <w:rPr>
                <w:rFonts w:ascii="Arial" w:hAnsi="Arial" w:cs="Arial"/>
                <w:lang w:val="en-US"/>
              </w:rPr>
            </w:pPr>
            <w:r w:rsidRPr="00DE785F">
              <w:rPr>
                <w:rFonts w:ascii="Arial" w:hAnsi="Arial" w:cs="Arial"/>
                <w:lang w:val="en-US"/>
              </w:rPr>
              <w:t>+ Serve with brown rice and steamed vegetables</w:t>
            </w:r>
          </w:p>
          <w:p w:rsidR="00AE0899" w:rsidRDefault="00AE0899">
            <w:pPr>
              <w:pStyle w:val="ListParagraph"/>
              <w:spacing w:after="0" w:line="240" w:lineRule="auto"/>
              <w:ind w:left="0"/>
              <w:rPr>
                <w:rFonts w:ascii="Arial" w:hAnsi="Arial" w:cs="Arial"/>
                <w:lang w:val="en-US"/>
              </w:rPr>
            </w:pPr>
          </w:p>
          <w:p w:rsidR="00DE785F" w:rsidRPr="00DE785F" w:rsidRDefault="00DE785F">
            <w:pPr>
              <w:pStyle w:val="ListParagraph"/>
              <w:spacing w:after="0" w:line="240" w:lineRule="auto"/>
              <w:ind w:left="0"/>
              <w:rPr>
                <w:rFonts w:ascii="Arial" w:hAnsi="Arial" w:cs="Arial"/>
                <w:lang w:val="en-US"/>
              </w:rPr>
            </w:pPr>
          </w:p>
          <w:p w:rsidR="00AE0899" w:rsidRPr="00DE785F" w:rsidRDefault="00AE0899">
            <w:pPr>
              <w:pStyle w:val="ListParagraph"/>
              <w:spacing w:after="0" w:line="240" w:lineRule="auto"/>
              <w:ind w:left="0"/>
              <w:rPr>
                <w:rFonts w:ascii="Arial" w:hAnsi="Arial" w:cs="Arial"/>
                <w:b/>
                <w:lang w:val="en-US"/>
              </w:rPr>
            </w:pPr>
            <w:r w:rsidRPr="00DE785F">
              <w:rPr>
                <w:rFonts w:ascii="Arial" w:hAnsi="Arial" w:cs="Arial"/>
                <w:b/>
                <w:lang w:val="en-US"/>
              </w:rPr>
              <w:t>Method</w:t>
            </w:r>
          </w:p>
          <w:p w:rsidR="00AE0899" w:rsidRPr="00DE785F" w:rsidRDefault="00AE0899" w:rsidP="007C1AC3">
            <w:pPr>
              <w:pStyle w:val="ListParagraph"/>
              <w:numPr>
                <w:ilvl w:val="0"/>
                <w:numId w:val="3"/>
              </w:numPr>
              <w:spacing w:after="0" w:line="240" w:lineRule="auto"/>
              <w:rPr>
                <w:rFonts w:ascii="Arial" w:hAnsi="Arial" w:cs="Arial"/>
                <w:lang w:val="en-US"/>
              </w:rPr>
            </w:pPr>
            <w:r w:rsidRPr="00DE785F">
              <w:rPr>
                <w:rFonts w:ascii="Arial" w:hAnsi="Arial" w:cs="Arial"/>
                <w:lang w:val="en-US"/>
              </w:rPr>
              <w:t xml:space="preserve">Pour coconut milk, fish sauce, curry paste and stock into pot and dissolve to creamy consistency. </w:t>
            </w:r>
          </w:p>
          <w:p w:rsidR="00AE0899" w:rsidRPr="00DE785F" w:rsidRDefault="00AE0899" w:rsidP="007C1AC3">
            <w:pPr>
              <w:pStyle w:val="ListParagraph"/>
              <w:numPr>
                <w:ilvl w:val="0"/>
                <w:numId w:val="3"/>
              </w:numPr>
              <w:spacing w:after="0" w:line="240" w:lineRule="auto"/>
              <w:rPr>
                <w:rFonts w:ascii="Arial" w:hAnsi="Arial" w:cs="Arial"/>
                <w:lang w:val="en-US"/>
              </w:rPr>
            </w:pPr>
            <w:r w:rsidRPr="00DE785F">
              <w:rPr>
                <w:rFonts w:ascii="Arial" w:hAnsi="Arial" w:cs="Arial"/>
                <w:lang w:val="en-US"/>
              </w:rPr>
              <w:t xml:space="preserve">Bring curry to the boil over medium heat. </w:t>
            </w:r>
          </w:p>
          <w:p w:rsidR="00AE0899" w:rsidRPr="00DE785F" w:rsidRDefault="00AE0899" w:rsidP="007C1AC3">
            <w:pPr>
              <w:pStyle w:val="ListParagraph"/>
              <w:numPr>
                <w:ilvl w:val="0"/>
                <w:numId w:val="3"/>
              </w:numPr>
              <w:spacing w:after="0" w:line="240" w:lineRule="auto"/>
              <w:rPr>
                <w:rFonts w:ascii="Arial" w:hAnsi="Arial" w:cs="Arial"/>
                <w:lang w:val="en-US"/>
              </w:rPr>
            </w:pPr>
            <w:r w:rsidRPr="00DE785F">
              <w:rPr>
                <w:rFonts w:ascii="Arial" w:hAnsi="Arial" w:cs="Arial"/>
                <w:lang w:val="en-US"/>
              </w:rPr>
              <w:t xml:space="preserve">Add chicken and continue to cook over medium heat for 5 </w:t>
            </w:r>
            <w:proofErr w:type="spellStart"/>
            <w:r w:rsidRPr="00DE785F">
              <w:rPr>
                <w:rFonts w:ascii="Arial" w:hAnsi="Arial" w:cs="Arial"/>
                <w:lang w:val="en-US"/>
              </w:rPr>
              <w:t>mins</w:t>
            </w:r>
            <w:proofErr w:type="spellEnd"/>
            <w:r w:rsidRPr="00DE785F">
              <w:rPr>
                <w:rFonts w:ascii="Arial" w:hAnsi="Arial" w:cs="Arial"/>
                <w:lang w:val="en-US"/>
              </w:rPr>
              <w:t xml:space="preserve">. </w:t>
            </w:r>
          </w:p>
          <w:p w:rsidR="00AE0899" w:rsidRPr="00DE785F" w:rsidRDefault="00AE0899" w:rsidP="007C1AC3">
            <w:pPr>
              <w:pStyle w:val="ListParagraph"/>
              <w:numPr>
                <w:ilvl w:val="0"/>
                <w:numId w:val="3"/>
              </w:numPr>
              <w:spacing w:after="0" w:line="240" w:lineRule="auto"/>
              <w:rPr>
                <w:rFonts w:ascii="Arial" w:hAnsi="Arial" w:cs="Arial"/>
                <w:lang w:val="en-US"/>
              </w:rPr>
            </w:pPr>
            <w:r w:rsidRPr="00DE785F">
              <w:rPr>
                <w:rFonts w:ascii="Arial" w:hAnsi="Arial" w:cs="Arial"/>
                <w:lang w:val="en-US"/>
              </w:rPr>
              <w:t xml:space="preserve">Add pineapple, kaffir lime leaves and </w:t>
            </w:r>
            <w:proofErr w:type="spellStart"/>
            <w:r w:rsidRPr="00DE785F">
              <w:rPr>
                <w:rFonts w:ascii="Arial" w:hAnsi="Arial" w:cs="Arial"/>
                <w:lang w:val="en-US"/>
              </w:rPr>
              <w:t>chi</w:t>
            </w:r>
            <w:r w:rsidR="003C3FD8">
              <w:rPr>
                <w:rFonts w:ascii="Arial" w:hAnsi="Arial" w:cs="Arial"/>
                <w:lang w:val="en-US"/>
              </w:rPr>
              <w:t>l</w:t>
            </w:r>
            <w:r w:rsidRPr="00DE785F">
              <w:rPr>
                <w:rFonts w:ascii="Arial" w:hAnsi="Arial" w:cs="Arial"/>
                <w:lang w:val="en-US"/>
              </w:rPr>
              <w:t>lis</w:t>
            </w:r>
            <w:proofErr w:type="spellEnd"/>
            <w:r w:rsidRPr="00DE785F">
              <w:rPr>
                <w:rFonts w:ascii="Arial" w:hAnsi="Arial" w:cs="Arial"/>
                <w:lang w:val="en-US"/>
              </w:rPr>
              <w:t xml:space="preserve">. </w:t>
            </w:r>
          </w:p>
          <w:p w:rsidR="00AE0899" w:rsidRPr="00DE785F" w:rsidRDefault="00AE0899" w:rsidP="007C1AC3">
            <w:pPr>
              <w:pStyle w:val="ListParagraph"/>
              <w:numPr>
                <w:ilvl w:val="0"/>
                <w:numId w:val="3"/>
              </w:numPr>
              <w:spacing w:after="0" w:line="240" w:lineRule="auto"/>
              <w:rPr>
                <w:rFonts w:ascii="Arial" w:hAnsi="Arial" w:cs="Arial"/>
                <w:lang w:val="en-US"/>
              </w:rPr>
            </w:pPr>
            <w:r w:rsidRPr="00DE785F">
              <w:rPr>
                <w:rFonts w:ascii="Arial" w:hAnsi="Arial" w:cs="Arial"/>
                <w:lang w:val="en-US"/>
              </w:rPr>
              <w:lastRenderedPageBreak/>
              <w:t xml:space="preserve">Continue to cook over low-med heat for 15 min. </w:t>
            </w:r>
          </w:p>
        </w:tc>
      </w:tr>
    </w:tbl>
    <w:p w:rsidR="00AE0899" w:rsidRPr="00DE785F" w:rsidRDefault="00AE0899" w:rsidP="00AE0899">
      <w:pPr>
        <w:rPr>
          <w:rFonts w:ascii="Arial" w:hAnsi="Arial" w:cs="Arial"/>
          <w:color w:val="FF0000"/>
          <w:sz w:val="22"/>
          <w:szCs w:val="22"/>
        </w:rPr>
      </w:pPr>
    </w:p>
    <w:p w:rsidR="00AE0899" w:rsidRDefault="00AE0899" w:rsidP="00AE0899">
      <w:pPr>
        <w:jc w:val="center"/>
        <w:rPr>
          <w:rFonts w:ascii="Arial" w:hAnsi="Arial" w:cs="Arial"/>
          <w:b/>
          <w:sz w:val="22"/>
          <w:szCs w:val="22"/>
        </w:rPr>
      </w:pPr>
      <w:r w:rsidRPr="00DE785F">
        <w:rPr>
          <w:rFonts w:ascii="Arial" w:hAnsi="Arial" w:cs="Arial"/>
          <w:b/>
          <w:sz w:val="22"/>
          <w:szCs w:val="22"/>
        </w:rPr>
        <w:t>ENDS</w:t>
      </w:r>
    </w:p>
    <w:p w:rsidR="00E60522" w:rsidRDefault="00E60522" w:rsidP="00AE0899">
      <w:pPr>
        <w:jc w:val="center"/>
        <w:rPr>
          <w:rFonts w:ascii="Arial" w:hAnsi="Arial" w:cs="Arial"/>
          <w:b/>
          <w:sz w:val="22"/>
          <w:szCs w:val="22"/>
        </w:rPr>
      </w:pPr>
    </w:p>
    <w:p w:rsidR="00E60522" w:rsidRDefault="00E60522" w:rsidP="00AE0899">
      <w:pPr>
        <w:jc w:val="center"/>
        <w:rPr>
          <w:rFonts w:ascii="Arial" w:hAnsi="Arial" w:cs="Arial"/>
          <w:b/>
          <w:sz w:val="22"/>
          <w:szCs w:val="22"/>
        </w:rPr>
      </w:pPr>
      <w:r>
        <w:rPr>
          <w:rFonts w:ascii="Arial" w:hAnsi="Arial" w:cs="Arial"/>
          <w:b/>
          <w:sz w:val="22"/>
          <w:szCs w:val="22"/>
        </w:rPr>
        <w:t>View the interview video with Joanna McMillan:</w:t>
      </w:r>
    </w:p>
    <w:p w:rsidR="00E60522" w:rsidRPr="00DE785F" w:rsidRDefault="00E60522" w:rsidP="00AE0899">
      <w:pPr>
        <w:jc w:val="center"/>
        <w:rPr>
          <w:rFonts w:ascii="Arial" w:hAnsi="Arial" w:cs="Arial"/>
          <w:b/>
          <w:sz w:val="22"/>
          <w:szCs w:val="22"/>
        </w:rPr>
      </w:pPr>
      <w:r>
        <w:rPr>
          <w:rFonts w:ascii="Arial" w:hAnsi="Arial" w:cs="Arial"/>
          <w:b/>
          <w:sz w:val="22"/>
          <w:szCs w:val="22"/>
        </w:rPr>
        <w:t xml:space="preserve"> </w:t>
      </w:r>
      <w:hyperlink r:id="rId10" w:history="1">
        <w:r w:rsidRPr="00F9624A">
          <w:rPr>
            <w:rStyle w:val="Hyperlink"/>
            <w:rFonts w:ascii="Arial" w:hAnsi="Arial" w:cs="Arial"/>
            <w:b/>
            <w:sz w:val="22"/>
            <w:szCs w:val="22"/>
          </w:rPr>
          <w:t>http://mediagame-1.wistia.com/medias/ou01ux2o8z</w:t>
        </w:r>
      </w:hyperlink>
      <w:r>
        <w:rPr>
          <w:rFonts w:ascii="Arial" w:hAnsi="Arial" w:cs="Arial"/>
          <w:b/>
          <w:sz w:val="22"/>
          <w:szCs w:val="22"/>
        </w:rPr>
        <w:t xml:space="preserve"> </w:t>
      </w:r>
    </w:p>
    <w:p w:rsidR="00AE0899" w:rsidRPr="00DE785F" w:rsidRDefault="00AE0899" w:rsidP="00AE0899">
      <w:pPr>
        <w:jc w:val="center"/>
        <w:rPr>
          <w:rFonts w:ascii="Arial" w:hAnsi="Arial" w:cs="Arial"/>
          <w:sz w:val="22"/>
          <w:szCs w:val="22"/>
        </w:rPr>
      </w:pPr>
    </w:p>
    <w:p w:rsidR="00AE0899" w:rsidRPr="00DE785F" w:rsidRDefault="00AE0899" w:rsidP="00AE0899">
      <w:pPr>
        <w:jc w:val="center"/>
        <w:rPr>
          <w:rFonts w:ascii="Arial" w:hAnsi="Arial" w:cs="Arial"/>
          <w:b/>
          <w:color w:val="000000"/>
          <w:sz w:val="22"/>
          <w:szCs w:val="22"/>
        </w:rPr>
      </w:pPr>
      <w:r w:rsidRPr="00DE785F">
        <w:rPr>
          <w:rFonts w:ascii="Arial" w:hAnsi="Arial" w:cs="Arial"/>
          <w:b/>
          <w:color w:val="000000"/>
          <w:sz w:val="22"/>
          <w:szCs w:val="22"/>
        </w:rPr>
        <w:t>INTERVIEWS, RECIPES AND HIGH RES IMAGES ARE AVAILABLE ON REQUEST</w:t>
      </w:r>
    </w:p>
    <w:p w:rsidR="00AE0899" w:rsidRPr="00DE785F" w:rsidRDefault="00AE0899" w:rsidP="00AE0899">
      <w:pPr>
        <w:rPr>
          <w:rFonts w:ascii="Arial" w:hAnsi="Arial" w:cs="Arial"/>
          <w:b/>
          <w:color w:val="000000"/>
          <w:sz w:val="22"/>
          <w:szCs w:val="22"/>
        </w:rPr>
      </w:pPr>
    </w:p>
    <w:p w:rsidR="00AE0899" w:rsidRPr="00DE785F" w:rsidRDefault="00AE0899" w:rsidP="00AE0899">
      <w:pPr>
        <w:rPr>
          <w:rFonts w:ascii="Arial" w:hAnsi="Arial" w:cs="Arial"/>
          <w:b/>
          <w:color w:val="000000"/>
          <w:sz w:val="22"/>
          <w:szCs w:val="22"/>
        </w:rPr>
      </w:pPr>
      <w:r w:rsidRPr="00DE785F">
        <w:rPr>
          <w:rFonts w:ascii="Arial" w:hAnsi="Arial" w:cs="Arial"/>
          <w:b/>
          <w:color w:val="000000"/>
          <w:sz w:val="22"/>
          <w:szCs w:val="22"/>
        </w:rPr>
        <w:t>Please contact:</w:t>
      </w:r>
    </w:p>
    <w:p w:rsidR="00AE0899" w:rsidRPr="00DE785F" w:rsidRDefault="00AE0899" w:rsidP="00AE0899">
      <w:pPr>
        <w:rPr>
          <w:rFonts w:ascii="Arial" w:hAnsi="Arial" w:cs="Arial"/>
          <w:sz w:val="22"/>
          <w:szCs w:val="22"/>
        </w:rPr>
      </w:pPr>
      <w:r w:rsidRPr="00DE785F">
        <w:rPr>
          <w:rFonts w:ascii="Arial" w:hAnsi="Arial" w:cs="Arial"/>
          <w:sz w:val="22"/>
          <w:szCs w:val="22"/>
        </w:rPr>
        <w:t xml:space="preserve">Ashley Mawer </w:t>
      </w:r>
    </w:p>
    <w:p w:rsidR="00AE0899" w:rsidRPr="00DE785F" w:rsidRDefault="00AE0899" w:rsidP="00AE0899">
      <w:pPr>
        <w:rPr>
          <w:rFonts w:ascii="Arial" w:hAnsi="Arial" w:cs="Arial"/>
          <w:sz w:val="22"/>
          <w:szCs w:val="22"/>
          <w:lang w:val="fr-FR" w:eastAsia="en-AU"/>
        </w:rPr>
      </w:pPr>
      <w:r w:rsidRPr="00DE785F">
        <w:rPr>
          <w:rFonts w:ascii="Arial" w:hAnsi="Arial" w:cs="Arial"/>
          <w:sz w:val="22"/>
          <w:szCs w:val="22"/>
        </w:rPr>
        <w:t>IMPACT Communications</w:t>
      </w:r>
      <w:r w:rsidRPr="00DE785F">
        <w:rPr>
          <w:rFonts w:ascii="Arial" w:hAnsi="Arial" w:cs="Arial"/>
          <w:color w:val="7030A0"/>
          <w:sz w:val="22"/>
          <w:szCs w:val="22"/>
        </w:rPr>
        <w:t xml:space="preserve"> </w:t>
      </w:r>
      <w:r w:rsidRPr="00DE785F">
        <w:rPr>
          <w:rFonts w:ascii="Arial" w:hAnsi="Arial" w:cs="Arial"/>
          <w:sz w:val="22"/>
          <w:szCs w:val="22"/>
        </w:rPr>
        <w:br/>
        <w:t xml:space="preserve">02 9519 5411 / +61 </w:t>
      </w:r>
      <w:r w:rsidRPr="00DE785F">
        <w:rPr>
          <w:rFonts w:ascii="Arial" w:hAnsi="Arial" w:cs="Arial"/>
          <w:sz w:val="22"/>
          <w:szCs w:val="22"/>
          <w:lang w:val="fr-FR" w:eastAsia="en-AU"/>
        </w:rPr>
        <w:t>403 133 699</w:t>
      </w:r>
    </w:p>
    <w:p w:rsidR="00AE0899" w:rsidRPr="00DE785F" w:rsidRDefault="00A80841" w:rsidP="00AE0899">
      <w:pPr>
        <w:rPr>
          <w:rFonts w:ascii="Arial" w:hAnsi="Arial" w:cs="Arial"/>
          <w:sz w:val="22"/>
          <w:szCs w:val="22"/>
        </w:rPr>
      </w:pPr>
      <w:hyperlink r:id="rId11" w:history="1">
        <w:r w:rsidR="00AE0899" w:rsidRPr="00DE785F">
          <w:rPr>
            <w:rStyle w:val="Hyperlink"/>
            <w:rFonts w:ascii="Arial" w:hAnsi="Arial" w:cs="Arial"/>
            <w:sz w:val="22"/>
            <w:szCs w:val="22"/>
            <w:lang w:val="fr-FR" w:eastAsia="en-AU"/>
          </w:rPr>
          <w:t>ashley@impactcommunications.com.au</w:t>
        </w:r>
      </w:hyperlink>
      <w:r w:rsidR="00AE0899" w:rsidRPr="00DE785F">
        <w:rPr>
          <w:rFonts w:ascii="Arial" w:hAnsi="Arial" w:cs="Arial"/>
          <w:sz w:val="22"/>
          <w:szCs w:val="22"/>
          <w:lang w:val="fr-FR" w:eastAsia="en-AU"/>
        </w:rPr>
        <w:t xml:space="preserve"> </w:t>
      </w:r>
      <w:r w:rsidR="00AE0899" w:rsidRPr="00DE785F">
        <w:rPr>
          <w:rFonts w:ascii="Arial" w:hAnsi="Arial" w:cs="Arial"/>
          <w:sz w:val="22"/>
          <w:szCs w:val="22"/>
        </w:rPr>
        <w:t xml:space="preserve">   </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b/>
          <w:sz w:val="22"/>
          <w:szCs w:val="22"/>
          <w:u w:val="single"/>
        </w:rPr>
      </w:pPr>
      <w:r w:rsidRPr="00DE785F">
        <w:rPr>
          <w:rFonts w:ascii="Arial" w:hAnsi="Arial" w:cs="Arial"/>
          <w:b/>
          <w:sz w:val="22"/>
          <w:szCs w:val="22"/>
          <w:u w:val="single"/>
        </w:rPr>
        <w:t>About</w:t>
      </w:r>
    </w:p>
    <w:p w:rsidR="00AE0899" w:rsidRPr="00DE785F" w:rsidRDefault="00AE0899" w:rsidP="00AE0899">
      <w:pPr>
        <w:rPr>
          <w:rFonts w:ascii="Arial" w:hAnsi="Arial" w:cs="Arial"/>
          <w:sz w:val="22"/>
          <w:szCs w:val="22"/>
        </w:rPr>
      </w:pPr>
    </w:p>
    <w:p w:rsidR="00AE0899" w:rsidRPr="00DE785F" w:rsidRDefault="00AE0899" w:rsidP="00AE0899">
      <w:pPr>
        <w:rPr>
          <w:rFonts w:ascii="Arial" w:hAnsi="Arial" w:cs="Arial"/>
          <w:i/>
          <w:sz w:val="22"/>
          <w:szCs w:val="22"/>
        </w:rPr>
      </w:pPr>
      <w:r w:rsidRPr="00DE785F">
        <w:rPr>
          <w:rFonts w:ascii="Arial" w:hAnsi="Arial" w:cs="Arial"/>
          <w:sz w:val="22"/>
          <w:szCs w:val="22"/>
        </w:rPr>
        <w:t xml:space="preserve">The </w:t>
      </w:r>
      <w:r w:rsidRPr="00DE785F">
        <w:rPr>
          <w:rFonts w:ascii="Arial" w:hAnsi="Arial" w:cs="Arial"/>
          <w:i/>
          <w:sz w:val="22"/>
          <w:szCs w:val="22"/>
        </w:rPr>
        <w:t xml:space="preserve">Australian Pineapples Family Nutrition Report </w:t>
      </w:r>
      <w:r w:rsidRPr="00DE785F">
        <w:rPr>
          <w:rFonts w:ascii="Arial" w:hAnsi="Arial" w:cs="Arial"/>
          <w:sz w:val="22"/>
          <w:szCs w:val="22"/>
        </w:rPr>
        <w:t>was conducted by Galaxy Research in October 2012, who surveyed 510 main grocery buyers with children aged 18 years or under.</w:t>
      </w:r>
      <w:r w:rsidRPr="00DE785F">
        <w:rPr>
          <w:rFonts w:ascii="Arial" w:hAnsi="Arial" w:cs="Arial"/>
          <w:i/>
          <w:sz w:val="22"/>
          <w:szCs w:val="22"/>
        </w:rPr>
        <w:t xml:space="preserve"> </w:t>
      </w:r>
    </w:p>
    <w:p w:rsidR="00AE0899" w:rsidRPr="00DE785F" w:rsidRDefault="00AE0899" w:rsidP="00AE0899">
      <w:pPr>
        <w:rPr>
          <w:rFonts w:ascii="Arial" w:hAnsi="Arial" w:cs="Arial"/>
          <w:color w:val="1F497D"/>
          <w:sz w:val="22"/>
          <w:szCs w:val="22"/>
        </w:rPr>
      </w:pPr>
    </w:p>
    <w:p w:rsidR="00AE0899" w:rsidRPr="00DE785F" w:rsidRDefault="00AE0899" w:rsidP="00AE0899">
      <w:pPr>
        <w:rPr>
          <w:rFonts w:ascii="Arial" w:hAnsi="Arial" w:cs="Arial"/>
          <w:i/>
          <w:sz w:val="22"/>
          <w:szCs w:val="22"/>
        </w:rPr>
      </w:pPr>
      <w:r w:rsidRPr="00DE785F">
        <w:rPr>
          <w:rFonts w:ascii="Arial" w:hAnsi="Arial" w:cs="Arial"/>
          <w:sz w:val="22"/>
          <w:szCs w:val="22"/>
        </w:rPr>
        <w:t>This project has been funded by HAL using the Pineapple industry marketing levy</w:t>
      </w:r>
      <w:r w:rsidRPr="00DE785F">
        <w:rPr>
          <w:rFonts w:ascii="Arial" w:hAnsi="Arial" w:cs="Arial"/>
          <w:i/>
          <w:sz w:val="22"/>
          <w:szCs w:val="22"/>
        </w:rPr>
        <w:t>.</w:t>
      </w:r>
    </w:p>
    <w:p w:rsidR="00AE0899" w:rsidRPr="00DE785F" w:rsidRDefault="00AE0899" w:rsidP="00AE0899">
      <w:pPr>
        <w:rPr>
          <w:rFonts w:ascii="Arial" w:hAnsi="Arial" w:cs="Arial"/>
          <w:sz w:val="22"/>
          <w:szCs w:val="22"/>
        </w:rPr>
      </w:pPr>
    </w:p>
    <w:p w:rsidR="00B35EBF" w:rsidRPr="00DE785F" w:rsidRDefault="00B35EBF">
      <w:pPr>
        <w:rPr>
          <w:rFonts w:ascii="Arial" w:hAnsi="Arial" w:cs="Arial"/>
          <w:sz w:val="22"/>
          <w:szCs w:val="22"/>
        </w:rPr>
      </w:pPr>
    </w:p>
    <w:sectPr w:rsidR="00B35EBF" w:rsidRPr="00DE78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41" w:rsidRDefault="00A80841" w:rsidP="00AE0899">
      <w:r>
        <w:separator/>
      </w:r>
    </w:p>
  </w:endnote>
  <w:endnote w:type="continuationSeparator" w:id="0">
    <w:p w:rsidR="00A80841" w:rsidRDefault="00A80841" w:rsidP="00AE0899">
      <w:r>
        <w:continuationSeparator/>
      </w:r>
    </w:p>
  </w:endnote>
  <w:endnote w:id="1">
    <w:p w:rsidR="00AE0899" w:rsidRDefault="00AE0899" w:rsidP="00AE0899">
      <w:pPr>
        <w:pStyle w:val="EndnoteText"/>
      </w:pPr>
      <w:r>
        <w:rPr>
          <w:rStyle w:val="EndnoteReference"/>
        </w:rPr>
        <w:endnoteRef/>
      </w:r>
      <w:r>
        <w:t xml:space="preserve"> </w:t>
      </w:r>
      <w:hyperlink r:id="rId1" w:history="1">
        <w:r w:rsidRPr="00D376B6">
          <w:rPr>
            <w:rStyle w:val="Hyperlink"/>
          </w:rPr>
          <w:t>http://www.eatingdisorders.org.au/key-research-a-statistics /</w:t>
        </w:r>
      </w:hyperlink>
      <w:r>
        <w:t xml:space="preserve"> </w:t>
      </w:r>
      <w:hyperlink r:id="rId2" w:history="1">
        <w:r w:rsidRPr="00D376B6">
          <w:rPr>
            <w:rStyle w:val="Hyperlink"/>
          </w:rPr>
          <w:t>http://www.abc.net.au/local/stories/2009/02/17/2494060.htm</w:t>
        </w:r>
      </w:hyperlink>
      <w:r>
        <w:t xml:space="preserve"> </w:t>
      </w:r>
    </w:p>
  </w:endnote>
  <w:endnote w:id="2">
    <w:p w:rsidR="00AE0899" w:rsidRDefault="00AE0899" w:rsidP="00AE0899">
      <w:pPr>
        <w:shd w:val="clear" w:color="auto" w:fill="FFFFFF"/>
        <w:rPr>
          <w:rFonts w:ascii="Arial" w:hAnsi="Arial" w:cs="Arial"/>
          <w:sz w:val="18"/>
          <w:szCs w:val="18"/>
        </w:rPr>
      </w:pPr>
    </w:p>
    <w:p w:rsidR="00AE0899" w:rsidRDefault="00AE0899" w:rsidP="00AE0899">
      <w:pPr>
        <w:pStyle w:val="EndnoteText"/>
        <w:rPr>
          <w:lang w:val="en-AU"/>
        </w:rPr>
      </w:pPr>
    </w:p>
    <w:p w:rsidR="00AE0899" w:rsidRDefault="00AE0899" w:rsidP="00AE0899">
      <w:pPr>
        <w:pStyle w:val="EndnoteText"/>
        <w:rPr>
          <w:lang w:val="en-AU"/>
        </w:rPr>
      </w:pPr>
    </w:p>
    <w:p w:rsidR="00AE0899" w:rsidRDefault="00AE0899" w:rsidP="00AE089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41" w:rsidRDefault="00A80841" w:rsidP="00AE0899">
      <w:r>
        <w:separator/>
      </w:r>
    </w:p>
  </w:footnote>
  <w:footnote w:type="continuationSeparator" w:id="0">
    <w:p w:rsidR="00A80841" w:rsidRDefault="00A80841" w:rsidP="00AE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216C"/>
    <w:multiLevelType w:val="hybridMultilevel"/>
    <w:tmpl w:val="CBFE708C"/>
    <w:lvl w:ilvl="0" w:tplc="384A002A">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
    <w:nsid w:val="2D1E1040"/>
    <w:multiLevelType w:val="hybridMultilevel"/>
    <w:tmpl w:val="51D6F0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7AD456E"/>
    <w:multiLevelType w:val="hybridMultilevel"/>
    <w:tmpl w:val="8876B04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99"/>
    <w:rsid w:val="00302F6B"/>
    <w:rsid w:val="003C3FD8"/>
    <w:rsid w:val="00452F30"/>
    <w:rsid w:val="004D0E9A"/>
    <w:rsid w:val="00592569"/>
    <w:rsid w:val="005A77A6"/>
    <w:rsid w:val="008338D7"/>
    <w:rsid w:val="008C0DF1"/>
    <w:rsid w:val="00A80841"/>
    <w:rsid w:val="00AE0899"/>
    <w:rsid w:val="00B26EE0"/>
    <w:rsid w:val="00B35EBF"/>
    <w:rsid w:val="00B60C30"/>
    <w:rsid w:val="00DE785F"/>
    <w:rsid w:val="00E129F2"/>
    <w:rsid w:val="00E56508"/>
    <w:rsid w:val="00E60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899"/>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AE0899"/>
    <w:rPr>
      <w:sz w:val="20"/>
      <w:szCs w:val="20"/>
    </w:rPr>
  </w:style>
  <w:style w:type="character" w:customStyle="1" w:styleId="CommentTextChar">
    <w:name w:val="Comment Text Char"/>
    <w:basedOn w:val="DefaultParagraphFont"/>
    <w:link w:val="CommentText"/>
    <w:uiPriority w:val="99"/>
    <w:semiHidden/>
    <w:rsid w:val="00AE0899"/>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E0899"/>
    <w:rPr>
      <w:sz w:val="20"/>
      <w:szCs w:val="20"/>
    </w:rPr>
  </w:style>
  <w:style w:type="character" w:customStyle="1" w:styleId="EndnoteTextChar">
    <w:name w:val="Endnote Text Char"/>
    <w:basedOn w:val="DefaultParagraphFont"/>
    <w:link w:val="EndnoteText"/>
    <w:uiPriority w:val="99"/>
    <w:semiHidden/>
    <w:rsid w:val="00AE0899"/>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AE0899"/>
    <w:pPr>
      <w:spacing w:after="200" w:line="276" w:lineRule="auto"/>
      <w:ind w:left="720"/>
      <w:contextualSpacing/>
    </w:pPr>
    <w:rPr>
      <w:rFonts w:ascii="Calibri" w:hAnsi="Calibri"/>
      <w:sz w:val="22"/>
      <w:szCs w:val="22"/>
      <w:lang w:val="en-AU"/>
    </w:rPr>
  </w:style>
  <w:style w:type="character" w:styleId="CommentReference">
    <w:name w:val="annotation reference"/>
    <w:basedOn w:val="DefaultParagraphFont"/>
    <w:uiPriority w:val="99"/>
    <w:semiHidden/>
    <w:unhideWhenUsed/>
    <w:rsid w:val="00AE0899"/>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AE0899"/>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AE0899"/>
    <w:rPr>
      <w:rFonts w:ascii="Tahoma" w:hAnsi="Tahoma" w:cs="Tahoma"/>
      <w:sz w:val="16"/>
      <w:szCs w:val="16"/>
    </w:rPr>
  </w:style>
  <w:style w:type="character" w:customStyle="1" w:styleId="BalloonTextChar">
    <w:name w:val="Balloon Text Char"/>
    <w:basedOn w:val="DefaultParagraphFont"/>
    <w:link w:val="BalloonText"/>
    <w:uiPriority w:val="99"/>
    <w:semiHidden/>
    <w:rsid w:val="00AE089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899"/>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AE0899"/>
    <w:rPr>
      <w:sz w:val="20"/>
      <w:szCs w:val="20"/>
    </w:rPr>
  </w:style>
  <w:style w:type="character" w:customStyle="1" w:styleId="CommentTextChar">
    <w:name w:val="Comment Text Char"/>
    <w:basedOn w:val="DefaultParagraphFont"/>
    <w:link w:val="CommentText"/>
    <w:uiPriority w:val="99"/>
    <w:semiHidden/>
    <w:rsid w:val="00AE0899"/>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E0899"/>
    <w:rPr>
      <w:sz w:val="20"/>
      <w:szCs w:val="20"/>
    </w:rPr>
  </w:style>
  <w:style w:type="character" w:customStyle="1" w:styleId="EndnoteTextChar">
    <w:name w:val="Endnote Text Char"/>
    <w:basedOn w:val="DefaultParagraphFont"/>
    <w:link w:val="EndnoteText"/>
    <w:uiPriority w:val="99"/>
    <w:semiHidden/>
    <w:rsid w:val="00AE0899"/>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AE0899"/>
    <w:pPr>
      <w:spacing w:after="200" w:line="276" w:lineRule="auto"/>
      <w:ind w:left="720"/>
      <w:contextualSpacing/>
    </w:pPr>
    <w:rPr>
      <w:rFonts w:ascii="Calibri" w:hAnsi="Calibri"/>
      <w:sz w:val="22"/>
      <w:szCs w:val="22"/>
      <w:lang w:val="en-AU"/>
    </w:rPr>
  </w:style>
  <w:style w:type="character" w:styleId="CommentReference">
    <w:name w:val="annotation reference"/>
    <w:basedOn w:val="DefaultParagraphFont"/>
    <w:uiPriority w:val="99"/>
    <w:semiHidden/>
    <w:unhideWhenUsed/>
    <w:rsid w:val="00AE0899"/>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AE0899"/>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AE0899"/>
    <w:rPr>
      <w:rFonts w:ascii="Tahoma" w:hAnsi="Tahoma" w:cs="Tahoma"/>
      <w:sz w:val="16"/>
      <w:szCs w:val="16"/>
    </w:rPr>
  </w:style>
  <w:style w:type="character" w:customStyle="1" w:styleId="BalloonTextChar">
    <w:name w:val="Balloon Text Char"/>
    <w:basedOn w:val="DefaultParagraphFont"/>
    <w:link w:val="BalloonText"/>
    <w:uiPriority w:val="99"/>
    <w:semiHidden/>
    <w:rsid w:val="00AE08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hley@impactcommunications.com.au" TargetMode="External"/><Relationship Id="rId5" Type="http://schemas.openxmlformats.org/officeDocument/2006/relationships/webSettings" Target="webSettings.xml"/><Relationship Id="rId10" Type="http://schemas.openxmlformats.org/officeDocument/2006/relationships/hyperlink" Target="http://mediagame-1.wistia.com/medias/ou01ux2o8z" TargetMode="Externa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2" Type="http://schemas.openxmlformats.org/officeDocument/2006/relationships/hyperlink" Target="http://www.abc.net.au/local/stories/2009/02/17/2494060.htm" TargetMode="External"/><Relationship Id="rId1" Type="http://schemas.openxmlformats.org/officeDocument/2006/relationships/hyperlink" Target="http://www.eatingdisorders.org.au/key-research-a-statistic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Mawer</dc:creator>
  <cp:lastModifiedBy>Ashley Mawer</cp:lastModifiedBy>
  <cp:revision>4</cp:revision>
  <dcterms:created xsi:type="dcterms:W3CDTF">2013-04-17T01:21:00Z</dcterms:created>
  <dcterms:modified xsi:type="dcterms:W3CDTF">2013-04-17T01:22:00Z</dcterms:modified>
</cp:coreProperties>
</file>